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6267" w:rsidRPr="006A7432" w:rsidP="00026267">
      <w:pPr>
        <w:pStyle w:val="Title"/>
        <w:jc w:val="right"/>
        <w:rPr>
          <w:rFonts w:ascii="Times New Roman" w:hAnsi="Times New Roman"/>
          <w:b w:val="0"/>
          <w:sz w:val="24"/>
          <w:szCs w:val="24"/>
          <w:lang w:val="ru-RU"/>
        </w:rPr>
      </w:pPr>
      <w:r w:rsidRPr="006A7432">
        <w:rPr>
          <w:rFonts w:ascii="Times New Roman" w:hAnsi="Times New Roman"/>
          <w:b w:val="0"/>
          <w:sz w:val="24"/>
          <w:szCs w:val="24"/>
        </w:rPr>
        <w:t>Дело №</w:t>
      </w:r>
      <w:r w:rsidRPr="006A7432">
        <w:rPr>
          <w:rFonts w:ascii="Times New Roman" w:hAnsi="Times New Roman"/>
          <w:b w:val="0"/>
          <w:sz w:val="24"/>
          <w:szCs w:val="24"/>
          <w:lang w:val="ru-RU"/>
        </w:rPr>
        <w:t xml:space="preserve"> 5-</w:t>
      </w:r>
      <w:r w:rsidR="00BF5D63">
        <w:rPr>
          <w:rFonts w:ascii="Times New Roman" w:hAnsi="Times New Roman"/>
          <w:b w:val="0"/>
          <w:sz w:val="24"/>
          <w:szCs w:val="24"/>
          <w:lang w:val="ru-RU"/>
        </w:rPr>
        <w:t>752</w:t>
      </w:r>
      <w:r w:rsidRPr="006A7432">
        <w:rPr>
          <w:rFonts w:ascii="Times New Roman" w:hAnsi="Times New Roman"/>
          <w:b w:val="0"/>
          <w:sz w:val="24"/>
          <w:szCs w:val="24"/>
          <w:lang w:val="ru-RU"/>
        </w:rPr>
        <w:t>-2005/2024</w:t>
      </w:r>
    </w:p>
    <w:p w:rsidR="006A7432" w:rsidRPr="006A7432" w:rsidP="00026267">
      <w:pPr>
        <w:pStyle w:val="Title"/>
        <w:jc w:val="right"/>
        <w:rPr>
          <w:rFonts w:ascii="Times New Roman" w:hAnsi="Times New Roman"/>
          <w:b w:val="0"/>
          <w:sz w:val="28"/>
          <w:szCs w:val="28"/>
          <w:lang w:val="ru-RU"/>
        </w:rPr>
      </w:pPr>
    </w:p>
    <w:p w:rsidR="00026267" w:rsidRPr="006A7432" w:rsidP="00026267">
      <w:pPr>
        <w:pStyle w:val="Title"/>
        <w:rPr>
          <w:rFonts w:ascii="Times New Roman" w:hAnsi="Times New Roman"/>
          <w:b w:val="0"/>
          <w:sz w:val="28"/>
          <w:szCs w:val="28"/>
        </w:rPr>
      </w:pPr>
      <w:r w:rsidRPr="006A7432">
        <w:rPr>
          <w:rFonts w:ascii="Times New Roman" w:hAnsi="Times New Roman"/>
          <w:b w:val="0"/>
          <w:sz w:val="28"/>
          <w:szCs w:val="28"/>
        </w:rPr>
        <w:t>ПОСТАНОВЛЕНИЕ</w:t>
      </w:r>
    </w:p>
    <w:p w:rsidR="00026267" w:rsidRPr="006A7432" w:rsidP="00026267">
      <w:pPr>
        <w:pStyle w:val="Title"/>
        <w:rPr>
          <w:rFonts w:ascii="Times New Roman" w:hAnsi="Times New Roman"/>
          <w:b w:val="0"/>
          <w:bCs w:val="0"/>
          <w:sz w:val="28"/>
          <w:szCs w:val="28"/>
          <w:u w:val="single"/>
        </w:rPr>
      </w:pPr>
      <w:r w:rsidRPr="006A7432">
        <w:rPr>
          <w:rFonts w:ascii="Times New Roman" w:hAnsi="Times New Roman"/>
          <w:b w:val="0"/>
          <w:sz w:val="28"/>
          <w:szCs w:val="28"/>
        </w:rPr>
        <w:t>по делу об административном правонарушении</w:t>
      </w:r>
    </w:p>
    <w:p w:rsidR="00026267" w:rsidRPr="006A7432" w:rsidP="00026267">
      <w:pPr>
        <w:spacing w:line="120" w:lineRule="auto"/>
        <w:jc w:val="both"/>
        <w:rPr>
          <w:bCs/>
          <w:sz w:val="28"/>
          <w:szCs w:val="28"/>
          <w:u w:val="single"/>
        </w:rPr>
      </w:pPr>
    </w:p>
    <w:p w:rsidR="00026267" w:rsidRPr="006A7432" w:rsidP="00026267">
      <w:pPr>
        <w:rPr>
          <w:sz w:val="28"/>
          <w:szCs w:val="28"/>
        </w:rPr>
      </w:pPr>
      <w:r>
        <w:rPr>
          <w:sz w:val="28"/>
          <w:szCs w:val="28"/>
        </w:rPr>
        <w:t>10 сентября</w:t>
      </w:r>
      <w:r w:rsidRPr="006A7432">
        <w:rPr>
          <w:sz w:val="28"/>
          <w:szCs w:val="28"/>
        </w:rPr>
        <w:t xml:space="preserve"> 2024 года                              </w:t>
      </w:r>
      <w:r>
        <w:rPr>
          <w:sz w:val="28"/>
          <w:szCs w:val="28"/>
        </w:rPr>
        <w:t xml:space="preserve">                           </w:t>
      </w:r>
      <w:r w:rsidRPr="006A7432">
        <w:rPr>
          <w:sz w:val="28"/>
          <w:szCs w:val="28"/>
        </w:rPr>
        <w:t xml:space="preserve">     город Нефтеюганск</w:t>
      </w:r>
    </w:p>
    <w:p w:rsidR="00026267" w:rsidRPr="006A7432" w:rsidP="00026267">
      <w:pPr>
        <w:spacing w:line="120" w:lineRule="auto"/>
        <w:rPr>
          <w:sz w:val="28"/>
          <w:szCs w:val="28"/>
        </w:rPr>
      </w:pPr>
    </w:p>
    <w:p w:rsidR="00026267" w:rsidRPr="006A7432" w:rsidP="00026267">
      <w:pPr>
        <w:pStyle w:val="20"/>
        <w:shd w:val="clear" w:color="auto" w:fill="auto"/>
        <w:tabs>
          <w:tab w:val="left" w:pos="8630"/>
        </w:tabs>
        <w:spacing w:after="0" w:line="240" w:lineRule="auto"/>
        <w:contextualSpacing/>
        <w:jc w:val="both"/>
        <w:rPr>
          <w:rFonts w:ascii="Times New Roman" w:hAnsi="Times New Roman" w:cs="Times New Roman"/>
          <w:sz w:val="28"/>
          <w:szCs w:val="28"/>
        </w:rPr>
      </w:pPr>
      <w:r w:rsidRPr="006A7432">
        <w:rPr>
          <w:rFonts w:ascii="Times New Roman" w:hAnsi="Times New Roman" w:cs="Times New Roman"/>
          <w:sz w:val="28"/>
          <w:szCs w:val="28"/>
        </w:rPr>
        <w:t xml:space="preserve">        Мировой судья судебного участка № 2 Нефтеюганского судебного района Ханты-Мансийского автономного округа – Югры, и.о. мирового судьи судебного участка №5 Нефтеюганского судебного района Ханты-Мансийского автономного округа – Югры Е.А.Таскаева (ХМАО</w:t>
      </w:r>
      <w:r w:rsidRPr="006A7432">
        <w:rPr>
          <w:rFonts w:ascii="Times New Roman" w:hAnsi="Times New Roman" w:cs="Times New Roman"/>
          <w:sz w:val="28"/>
          <w:szCs w:val="28"/>
        </w:rPr>
        <w:t>-Югра, г. Нефтеюганск, 1 мкр-н, дом 30),</w:t>
      </w:r>
    </w:p>
    <w:p w:rsidR="00026267" w:rsidRPr="006A7432" w:rsidP="00026267">
      <w:pPr>
        <w:jc w:val="both"/>
        <w:rPr>
          <w:sz w:val="28"/>
          <w:szCs w:val="28"/>
        </w:rPr>
      </w:pPr>
      <w:r w:rsidRPr="006A7432">
        <w:rPr>
          <w:sz w:val="28"/>
          <w:szCs w:val="28"/>
        </w:rPr>
        <w:t xml:space="preserve">рассмотрев в открытом судебном заседании дело об административном правонарушении, предусмотренном ч.1 ст.12.26 Кодекса Российской Федерации об административных правонарушениях в отношении </w:t>
      </w:r>
    </w:p>
    <w:p w:rsidR="00026267" w:rsidP="00026267">
      <w:pPr>
        <w:jc w:val="both"/>
        <w:rPr>
          <w:sz w:val="28"/>
          <w:szCs w:val="28"/>
        </w:rPr>
      </w:pPr>
      <w:r w:rsidRPr="006A7432">
        <w:rPr>
          <w:sz w:val="28"/>
          <w:szCs w:val="28"/>
        </w:rPr>
        <w:t xml:space="preserve">Сафина </w:t>
      </w:r>
      <w:r>
        <w:rPr>
          <w:sz w:val="28"/>
          <w:szCs w:val="28"/>
        </w:rPr>
        <w:t>РД</w:t>
      </w:r>
      <w:r w:rsidR="00BF5D63">
        <w:rPr>
          <w:sz w:val="28"/>
          <w:szCs w:val="28"/>
        </w:rPr>
        <w:t xml:space="preserve">, </w:t>
      </w:r>
      <w:r>
        <w:rPr>
          <w:sz w:val="28"/>
          <w:szCs w:val="28"/>
        </w:rPr>
        <w:t>***</w:t>
      </w:r>
      <w:r w:rsidRPr="006A7432">
        <w:rPr>
          <w:sz w:val="28"/>
          <w:szCs w:val="28"/>
        </w:rPr>
        <w:t xml:space="preserve"> года рождения, уроженца </w:t>
      </w:r>
      <w:r>
        <w:rPr>
          <w:sz w:val="28"/>
          <w:szCs w:val="28"/>
        </w:rPr>
        <w:t>**</w:t>
      </w:r>
      <w:r>
        <w:rPr>
          <w:sz w:val="28"/>
          <w:szCs w:val="28"/>
        </w:rPr>
        <w:t>*</w:t>
      </w:r>
      <w:r w:rsidRPr="006A7432">
        <w:rPr>
          <w:sz w:val="28"/>
          <w:szCs w:val="28"/>
        </w:rPr>
        <w:t>.,</w:t>
      </w:r>
      <w:r w:rsidRPr="006A7432">
        <w:rPr>
          <w:sz w:val="28"/>
          <w:szCs w:val="28"/>
        </w:rPr>
        <w:t xml:space="preserve"> гражданина Российской Федерации, зарегистрированного</w:t>
      </w:r>
      <w:r w:rsidR="00BF5D63">
        <w:rPr>
          <w:sz w:val="28"/>
          <w:szCs w:val="28"/>
        </w:rPr>
        <w:t xml:space="preserve"> по адресу: </w:t>
      </w:r>
      <w:r>
        <w:rPr>
          <w:sz w:val="28"/>
          <w:szCs w:val="28"/>
        </w:rPr>
        <w:t>***</w:t>
      </w:r>
      <w:r w:rsidR="00BF5D63">
        <w:rPr>
          <w:sz w:val="28"/>
          <w:szCs w:val="28"/>
        </w:rPr>
        <w:t>,</w:t>
      </w:r>
      <w:r w:rsidRPr="006A7432">
        <w:rPr>
          <w:sz w:val="28"/>
          <w:szCs w:val="28"/>
        </w:rPr>
        <w:t xml:space="preserve"> проживающего по адресу: </w:t>
      </w:r>
      <w:r>
        <w:rPr>
          <w:sz w:val="28"/>
          <w:szCs w:val="28"/>
        </w:rPr>
        <w:t>***</w:t>
      </w:r>
      <w:r w:rsidRPr="006A7432">
        <w:rPr>
          <w:sz w:val="28"/>
          <w:szCs w:val="28"/>
        </w:rPr>
        <w:t xml:space="preserve">, </w:t>
      </w:r>
      <w:r w:rsidR="00BF5D63">
        <w:rPr>
          <w:sz w:val="28"/>
          <w:szCs w:val="28"/>
        </w:rPr>
        <w:t xml:space="preserve">в/у: </w:t>
      </w:r>
      <w:r>
        <w:rPr>
          <w:sz w:val="28"/>
          <w:szCs w:val="28"/>
        </w:rPr>
        <w:t>***</w:t>
      </w:r>
      <w:r w:rsidRPr="006A7432">
        <w:rPr>
          <w:sz w:val="28"/>
          <w:szCs w:val="28"/>
        </w:rPr>
        <w:t>,</w:t>
      </w:r>
    </w:p>
    <w:p w:rsidR="006A7432" w:rsidRPr="006A7432" w:rsidP="00026267">
      <w:pPr>
        <w:jc w:val="both"/>
        <w:rPr>
          <w:sz w:val="28"/>
          <w:szCs w:val="28"/>
        </w:rPr>
      </w:pPr>
    </w:p>
    <w:p w:rsidR="00026267" w:rsidRPr="006A7432" w:rsidP="00026267">
      <w:pPr>
        <w:spacing w:line="120" w:lineRule="auto"/>
        <w:jc w:val="both"/>
        <w:rPr>
          <w:sz w:val="28"/>
          <w:szCs w:val="28"/>
        </w:rPr>
      </w:pPr>
    </w:p>
    <w:p w:rsidR="00026267" w:rsidRPr="006A7432" w:rsidP="00026267">
      <w:pPr>
        <w:pStyle w:val="BodyTextIndent"/>
        <w:spacing w:after="0"/>
        <w:contextualSpacing/>
        <w:jc w:val="center"/>
        <w:rPr>
          <w:rFonts w:eastAsia="Arial Unicode MS"/>
          <w:bCs/>
          <w:sz w:val="28"/>
          <w:szCs w:val="28"/>
        </w:rPr>
      </w:pPr>
      <w:r w:rsidRPr="006A7432">
        <w:rPr>
          <w:rFonts w:eastAsia="Arial Unicode MS"/>
          <w:sz w:val="28"/>
          <w:szCs w:val="28"/>
        </w:rPr>
        <w:t>УСТ</w:t>
      </w:r>
      <w:r w:rsidRPr="006A7432">
        <w:rPr>
          <w:rFonts w:eastAsia="Arial Unicode MS"/>
          <w:bCs/>
          <w:sz w:val="28"/>
          <w:szCs w:val="28"/>
        </w:rPr>
        <w:t>АНОВИЛ:</w:t>
      </w:r>
    </w:p>
    <w:p w:rsidR="00026267" w:rsidRPr="006A7432" w:rsidP="00026267">
      <w:pPr>
        <w:pStyle w:val="BodyTextIndent"/>
        <w:spacing w:after="0" w:line="120" w:lineRule="auto"/>
        <w:ind w:left="0"/>
        <w:contextualSpacing/>
        <w:rPr>
          <w:rFonts w:eastAsia="Arial Unicode MS"/>
          <w:bCs/>
          <w:sz w:val="28"/>
          <w:szCs w:val="28"/>
        </w:rPr>
      </w:pPr>
    </w:p>
    <w:p w:rsidR="00026267" w:rsidRPr="006A7432" w:rsidP="00BF5D63">
      <w:pPr>
        <w:ind w:firstLine="567"/>
        <w:jc w:val="both"/>
        <w:rPr>
          <w:sz w:val="28"/>
          <w:szCs w:val="28"/>
        </w:rPr>
      </w:pPr>
      <w:r>
        <w:rPr>
          <w:sz w:val="28"/>
          <w:szCs w:val="28"/>
        </w:rPr>
        <w:t>Сафин Р.Д.</w:t>
      </w:r>
      <w:r w:rsidRPr="006A7432">
        <w:rPr>
          <w:sz w:val="28"/>
          <w:szCs w:val="28"/>
        </w:rPr>
        <w:t xml:space="preserve">, </w:t>
      </w:r>
      <w:r>
        <w:rPr>
          <w:sz w:val="28"/>
          <w:szCs w:val="28"/>
        </w:rPr>
        <w:t>01</w:t>
      </w:r>
      <w:r w:rsidRPr="006A7432">
        <w:rPr>
          <w:sz w:val="28"/>
          <w:szCs w:val="28"/>
        </w:rPr>
        <w:t xml:space="preserve">.06.2024 в </w:t>
      </w:r>
      <w:r>
        <w:rPr>
          <w:sz w:val="28"/>
          <w:szCs w:val="28"/>
        </w:rPr>
        <w:t>03</w:t>
      </w:r>
      <w:r w:rsidRPr="006A7432">
        <w:rPr>
          <w:sz w:val="28"/>
          <w:szCs w:val="28"/>
        </w:rPr>
        <w:t xml:space="preserve"> час. 10 мин. по адресу</w:t>
      </w:r>
      <w:r w:rsidR="00334A4F">
        <w:rPr>
          <w:sz w:val="28"/>
          <w:szCs w:val="28"/>
        </w:rPr>
        <w:t>:</w:t>
      </w:r>
      <w:r w:rsidRPr="006A7432">
        <w:rPr>
          <w:sz w:val="28"/>
          <w:szCs w:val="28"/>
        </w:rPr>
        <w:t xml:space="preserve"> </w:t>
      </w:r>
      <w:r>
        <w:rPr>
          <w:sz w:val="28"/>
          <w:szCs w:val="28"/>
        </w:rPr>
        <w:t>26 км а/д Р-404 подъезд к г.Сургуту Нефтеюганского района, являясь водителем т/с ***</w:t>
      </w:r>
      <w:r>
        <w:rPr>
          <w:sz w:val="28"/>
          <w:szCs w:val="28"/>
        </w:rPr>
        <w:t>, государственный регистрационный знак ***</w:t>
      </w:r>
      <w:r>
        <w:rPr>
          <w:sz w:val="28"/>
          <w:szCs w:val="28"/>
        </w:rPr>
        <w:t>, при наличии признаков опьянения: неустойчивост</w:t>
      </w:r>
      <w:r>
        <w:rPr>
          <w:sz w:val="28"/>
          <w:szCs w:val="28"/>
        </w:rPr>
        <w:t xml:space="preserve">ь позы, нарушение речи, резкое изменение окраски кожных покровов лица, поведение, не соответствующее обстановке, не </w:t>
      </w:r>
      <w:r w:rsidRPr="006A7432">
        <w:rPr>
          <w:sz w:val="28"/>
          <w:szCs w:val="28"/>
        </w:rPr>
        <w:t xml:space="preserve">выполнил законного требования уполномоченного должностного лица о прохождении медицинского освидетельствования на состояние опьянения, если </w:t>
      </w:r>
      <w:r w:rsidRPr="006A7432">
        <w:rPr>
          <w:sz w:val="28"/>
          <w:szCs w:val="28"/>
        </w:rPr>
        <w:t>такие действия (бездействия) не содержат уголовно – наказуемого деяния, чем нарушил п.2.3.2.ПДД РФ.</w:t>
      </w:r>
    </w:p>
    <w:p w:rsidR="00EA5559" w:rsidRPr="00EA5559" w:rsidP="00026267">
      <w:pPr>
        <w:ind w:right="-2" w:firstLine="709"/>
        <w:jc w:val="both"/>
        <w:rPr>
          <w:sz w:val="28"/>
          <w:szCs w:val="28"/>
        </w:rPr>
      </w:pPr>
      <w:r w:rsidRPr="00EA5559">
        <w:rPr>
          <w:sz w:val="28"/>
          <w:szCs w:val="28"/>
        </w:rPr>
        <w:t xml:space="preserve">На рассмотрение административного материала </w:t>
      </w:r>
      <w:r w:rsidRPr="00EA5559" w:rsidR="00BF5D63">
        <w:rPr>
          <w:sz w:val="28"/>
          <w:szCs w:val="28"/>
        </w:rPr>
        <w:t>Сафин Р.Д.</w:t>
      </w:r>
      <w:r w:rsidRPr="00EA5559">
        <w:rPr>
          <w:sz w:val="28"/>
          <w:szCs w:val="28"/>
        </w:rPr>
        <w:t xml:space="preserve"> не явился, о времени и месте рассмотрения дела об административном правонарушении уведомлен надлежащим образом, о причинах неявки суду не сообщил.</w:t>
      </w:r>
    </w:p>
    <w:p w:rsidR="00EA5559" w:rsidRPr="00EA5559" w:rsidP="00EA5559">
      <w:pPr>
        <w:ind w:right="-2" w:firstLine="567"/>
        <w:jc w:val="both"/>
        <w:rPr>
          <w:bCs/>
          <w:sz w:val="28"/>
          <w:szCs w:val="28"/>
        </w:rPr>
      </w:pPr>
      <w:r w:rsidRPr="00EA5559">
        <w:rPr>
          <w:bCs/>
          <w:sz w:val="28"/>
          <w:szCs w:val="28"/>
        </w:rPr>
        <w:t>В соответствии с ч. 2 ст. 25.1 КоАП РФ дело об административном правонарушении рассматривается с участием ли</w:t>
      </w:r>
      <w:r w:rsidRPr="00EA5559">
        <w:rPr>
          <w:bCs/>
          <w:sz w:val="28"/>
          <w:szCs w:val="28"/>
        </w:rPr>
        <w:t>ца, в отношении которого ведется производство по делу об административном правонарушении. В отсутствие указанного лица дело может быть рассмотрено, если имеются данные о надлежащем извещении лица о месте и времени рассмотрения дела и, если от лица не посту</w:t>
      </w:r>
      <w:r w:rsidRPr="00EA5559">
        <w:rPr>
          <w:bCs/>
          <w:sz w:val="28"/>
          <w:szCs w:val="28"/>
        </w:rPr>
        <w:t xml:space="preserve">пило ходатайство об отложении рассмотрения дела либо если такое ходатайство оставлено без удовлетворения. </w:t>
      </w:r>
    </w:p>
    <w:p w:rsidR="00EA5559" w:rsidRPr="00EA5559" w:rsidP="00EA5559">
      <w:pPr>
        <w:ind w:right="-2" w:hanging="142"/>
        <w:jc w:val="both"/>
        <w:rPr>
          <w:bCs/>
          <w:sz w:val="28"/>
          <w:szCs w:val="28"/>
        </w:rPr>
      </w:pPr>
      <w:r w:rsidRPr="00EA5559">
        <w:rPr>
          <w:bCs/>
          <w:sz w:val="28"/>
          <w:szCs w:val="28"/>
        </w:rPr>
        <w:t xml:space="preserve">            Согласно Постановлению Пленума Верховного Суда РФ от 24 марта 2005 г. N 5"О некоторых вопросах, возникающих у судов при применении Кодекса Российской Федерации об административных правонарушениях"(с изменениями от 25 мая 2006 г., 11 ноября 2008</w:t>
      </w:r>
      <w:r w:rsidRPr="00EA5559">
        <w:rPr>
          <w:bCs/>
          <w:sz w:val="28"/>
          <w:szCs w:val="28"/>
        </w:rPr>
        <w:t xml:space="preserve"> г., 10 июня 2010 г., 9 февраля 2012 г.19 декабря 2013 г.), в целях соблюдения установленных </w:t>
      </w:r>
      <w:hyperlink r:id="rId4" w:history="1">
        <w:r w:rsidRPr="00EA5559">
          <w:rPr>
            <w:rStyle w:val="Hyperlink"/>
            <w:bCs/>
            <w:color w:val="auto"/>
            <w:sz w:val="28"/>
            <w:szCs w:val="28"/>
            <w:u w:val="none"/>
          </w:rPr>
          <w:t>статьей 29.6</w:t>
        </w:r>
      </w:hyperlink>
      <w:r w:rsidRPr="00EA5559">
        <w:rPr>
          <w:bCs/>
          <w:sz w:val="28"/>
          <w:szCs w:val="28"/>
        </w:rPr>
        <w:t xml:space="preserve"> КоАП РФ сроков рассмотрения дел об административных правонарушениях </w:t>
      </w:r>
      <w:r w:rsidRPr="00EA5559">
        <w:rPr>
          <w:bCs/>
          <w:sz w:val="28"/>
          <w:szCs w:val="28"/>
        </w:rPr>
        <w:t>судье необходимо принимать меры для быстро</w:t>
      </w:r>
      <w:r w:rsidRPr="00EA5559">
        <w:rPr>
          <w:bCs/>
          <w:sz w:val="28"/>
          <w:szCs w:val="28"/>
        </w:rPr>
        <w:t xml:space="preserve">го извещения участвующих в деле лиц о времени и месте судебного рассмотрения. Поскольку </w:t>
      </w:r>
      <w:hyperlink r:id="rId5" w:history="1">
        <w:r w:rsidRPr="00EA5559">
          <w:rPr>
            <w:rStyle w:val="Hyperlink"/>
            <w:bCs/>
            <w:color w:val="auto"/>
            <w:sz w:val="28"/>
            <w:szCs w:val="28"/>
            <w:u w:val="none"/>
          </w:rPr>
          <w:t>КоАП</w:t>
        </w:r>
      </w:hyperlink>
      <w:r w:rsidRPr="00EA5559">
        <w:rPr>
          <w:bCs/>
          <w:sz w:val="28"/>
          <w:szCs w:val="28"/>
        </w:rPr>
        <w:t xml:space="preserve"> РФ не содержит каких-либо ограничений, связанных с таким извещением, оно в зависимости от конкретных обстоятельств дела может</w:t>
      </w:r>
      <w:r w:rsidRPr="00EA5559">
        <w:rPr>
          <w:bCs/>
          <w:sz w:val="28"/>
          <w:szCs w:val="28"/>
        </w:rPr>
        <w:t xml:space="preserve">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w:t>
      </w:r>
      <w:r w:rsidRPr="00EA5559">
        <w:rPr>
          <w:bCs/>
          <w:sz w:val="28"/>
          <w:szCs w:val="28"/>
        </w:rPr>
        <w:t>чае согласия лица на уведомление таким способом и при фиксации факта отправки и доставки СМС-извещения адресату).</w:t>
      </w:r>
    </w:p>
    <w:p w:rsidR="00EA5559" w:rsidRPr="00EA5559" w:rsidP="00EA5559">
      <w:pPr>
        <w:ind w:right="-2" w:hanging="142"/>
        <w:jc w:val="both"/>
        <w:rPr>
          <w:sz w:val="28"/>
          <w:szCs w:val="28"/>
        </w:rPr>
      </w:pPr>
      <w:r w:rsidRPr="00EA5559">
        <w:rPr>
          <w:sz w:val="28"/>
          <w:szCs w:val="28"/>
        </w:rPr>
        <w:t xml:space="preserve">           </w:t>
      </w:r>
      <w:r>
        <w:rPr>
          <w:sz w:val="28"/>
          <w:szCs w:val="28"/>
        </w:rPr>
        <w:t>Сафин Р.Д.</w:t>
      </w:r>
      <w:r w:rsidRPr="00EA5559">
        <w:rPr>
          <w:sz w:val="28"/>
          <w:szCs w:val="28"/>
        </w:rPr>
        <w:t xml:space="preserve"> извещен о времени и мете рассмотрения дела об административном правонарушении посредством </w:t>
      </w:r>
      <w:r w:rsidR="00334A4F">
        <w:rPr>
          <w:sz w:val="28"/>
          <w:szCs w:val="28"/>
        </w:rPr>
        <w:t>направления</w:t>
      </w:r>
      <w:r>
        <w:rPr>
          <w:sz w:val="28"/>
          <w:szCs w:val="28"/>
        </w:rPr>
        <w:t xml:space="preserve"> СМС-сообщения на н</w:t>
      </w:r>
      <w:r>
        <w:rPr>
          <w:sz w:val="28"/>
          <w:szCs w:val="28"/>
        </w:rPr>
        <w:t>омер телефона, указанный им в протоколе об административном правонарушении, также Сафин Р.Д. был согласен на уведомление о месте и времени рассмотрения дела об административном правонарушении посредством СМС-сообщения</w:t>
      </w:r>
      <w:r w:rsidRPr="00EA5559">
        <w:rPr>
          <w:sz w:val="28"/>
          <w:szCs w:val="28"/>
        </w:rPr>
        <w:t>.</w:t>
      </w:r>
    </w:p>
    <w:p w:rsidR="00EA5559" w:rsidP="00EA5559">
      <w:pPr>
        <w:ind w:right="-2" w:firstLine="709"/>
        <w:jc w:val="both"/>
        <w:rPr>
          <w:sz w:val="28"/>
          <w:szCs w:val="28"/>
        </w:rPr>
      </w:pPr>
      <w:r>
        <w:rPr>
          <w:sz w:val="28"/>
          <w:szCs w:val="28"/>
        </w:rPr>
        <w:t xml:space="preserve">Ходатайств об отложении рассмотрения </w:t>
      </w:r>
      <w:r>
        <w:rPr>
          <w:sz w:val="28"/>
          <w:szCs w:val="28"/>
        </w:rPr>
        <w:t>дела об административном правонарушении от Сафина Р.Д. не поступало.</w:t>
      </w:r>
    </w:p>
    <w:p w:rsidR="00EA5559" w:rsidP="00EA5559">
      <w:pPr>
        <w:ind w:right="-2" w:firstLine="709"/>
        <w:jc w:val="both"/>
        <w:rPr>
          <w:sz w:val="28"/>
          <w:szCs w:val="28"/>
        </w:rPr>
      </w:pPr>
      <w:r>
        <w:rPr>
          <w:sz w:val="28"/>
          <w:szCs w:val="28"/>
        </w:rPr>
        <w:t xml:space="preserve">Таким образом, мировой судья, считает надлежащим извещением Сафина Р.Д. о месте, дате и времени рассмотрения дела, и возможным рассмотреть дело в его отсутствие.      </w:t>
      </w:r>
    </w:p>
    <w:p w:rsidR="00026267" w:rsidRPr="006A7432" w:rsidP="00026267">
      <w:pPr>
        <w:ind w:right="-2" w:hanging="142"/>
        <w:jc w:val="both"/>
        <w:rPr>
          <w:sz w:val="28"/>
          <w:szCs w:val="28"/>
        </w:rPr>
      </w:pPr>
      <w:r w:rsidRPr="006A7432">
        <w:rPr>
          <w:bCs/>
          <w:sz w:val="28"/>
          <w:szCs w:val="28"/>
        </w:rPr>
        <w:t xml:space="preserve">            </w:t>
      </w:r>
      <w:r w:rsidRPr="006A7432">
        <w:rPr>
          <w:sz w:val="28"/>
          <w:szCs w:val="28"/>
        </w:rPr>
        <w:t>Мировой</w:t>
      </w:r>
      <w:r w:rsidRPr="006A7432">
        <w:rPr>
          <w:sz w:val="28"/>
          <w:szCs w:val="28"/>
        </w:rPr>
        <w:t xml:space="preserve"> судья, исследовал следующие доказательства по делу:</w:t>
      </w:r>
    </w:p>
    <w:p w:rsidR="00026267" w:rsidRPr="006A7432" w:rsidP="00026267">
      <w:pPr>
        <w:ind w:firstLine="567"/>
        <w:jc w:val="both"/>
        <w:rPr>
          <w:sz w:val="28"/>
          <w:szCs w:val="28"/>
        </w:rPr>
      </w:pPr>
      <w:r w:rsidRPr="006A7432">
        <w:rPr>
          <w:sz w:val="28"/>
          <w:szCs w:val="28"/>
        </w:rPr>
        <w:t xml:space="preserve">- протокол об административном правонарушении 86 ХМ </w:t>
      </w:r>
      <w:r w:rsidR="00BF5D63">
        <w:rPr>
          <w:sz w:val="28"/>
          <w:szCs w:val="28"/>
        </w:rPr>
        <w:t>589071</w:t>
      </w:r>
      <w:r w:rsidRPr="006A7432">
        <w:rPr>
          <w:sz w:val="28"/>
          <w:szCs w:val="28"/>
        </w:rPr>
        <w:t xml:space="preserve"> от </w:t>
      </w:r>
      <w:r w:rsidR="00BF5D63">
        <w:rPr>
          <w:sz w:val="28"/>
          <w:szCs w:val="28"/>
        </w:rPr>
        <w:t>01</w:t>
      </w:r>
      <w:r w:rsidRPr="006A7432">
        <w:rPr>
          <w:sz w:val="28"/>
          <w:szCs w:val="28"/>
        </w:rPr>
        <w:t xml:space="preserve">.06.2024, согласно которому </w:t>
      </w:r>
      <w:r w:rsidR="00BF5D63">
        <w:rPr>
          <w:sz w:val="28"/>
          <w:szCs w:val="28"/>
        </w:rPr>
        <w:t>Сафин Р.Д., 01.06.2024 в 03 час. 10 мин. по адресу</w:t>
      </w:r>
      <w:r w:rsidR="00334A4F">
        <w:rPr>
          <w:sz w:val="28"/>
          <w:szCs w:val="28"/>
        </w:rPr>
        <w:t>:</w:t>
      </w:r>
      <w:r w:rsidR="00BF5D63">
        <w:rPr>
          <w:sz w:val="28"/>
          <w:szCs w:val="28"/>
        </w:rPr>
        <w:t xml:space="preserve"> 26 км а/д Р-404 подъезд к г.Сургуту Нефтеюганского района, являясь водителем т/с </w:t>
      </w:r>
      <w:r>
        <w:rPr>
          <w:sz w:val="28"/>
          <w:szCs w:val="28"/>
        </w:rPr>
        <w:t>***, государственный регистрационный знак ***</w:t>
      </w:r>
      <w:r w:rsidR="00BF5D63">
        <w:rPr>
          <w:sz w:val="28"/>
          <w:szCs w:val="28"/>
        </w:rPr>
        <w:t xml:space="preserve">, при наличии признаков опьянения: неустойчивость позы, нарушение речи,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 наказуемого деяния, чем нарушил п.2.3.2.ПДД РФ. </w:t>
      </w:r>
      <w:r w:rsidRPr="006A7432">
        <w:rPr>
          <w:sz w:val="28"/>
          <w:szCs w:val="28"/>
        </w:rPr>
        <w:t xml:space="preserve">При составлении протокола </w:t>
      </w:r>
      <w:r w:rsidR="00BF5D63">
        <w:rPr>
          <w:sz w:val="28"/>
          <w:szCs w:val="28"/>
        </w:rPr>
        <w:t>Сафину Р.Д.</w:t>
      </w:r>
      <w:r w:rsidRPr="006A7432">
        <w:rPr>
          <w:sz w:val="28"/>
          <w:szCs w:val="28"/>
        </w:rPr>
        <w:t xml:space="preserve"> </w:t>
      </w:r>
      <w:r w:rsidR="00BF5D63">
        <w:rPr>
          <w:sz w:val="28"/>
          <w:szCs w:val="28"/>
        </w:rPr>
        <w:t>были разъяснены положения ст.51 Конституции РФ, ст.25.1 КоАП РФ, копия протокола вручена, о чем Сафин Р.Д. лично указал в соответствующих графах протокола</w:t>
      </w:r>
      <w:r w:rsidRPr="006A7432">
        <w:rPr>
          <w:sz w:val="28"/>
          <w:szCs w:val="28"/>
        </w:rPr>
        <w:t xml:space="preserve">; </w:t>
      </w:r>
    </w:p>
    <w:p w:rsidR="00026267" w:rsidRPr="006A7432" w:rsidP="00BF5D63">
      <w:pPr>
        <w:ind w:firstLine="567"/>
        <w:jc w:val="both"/>
        <w:rPr>
          <w:sz w:val="28"/>
          <w:szCs w:val="28"/>
        </w:rPr>
      </w:pPr>
      <w:r w:rsidRPr="006A7432">
        <w:rPr>
          <w:sz w:val="28"/>
          <w:szCs w:val="28"/>
        </w:rPr>
        <w:t xml:space="preserve">- протокол об отстранении от управления транспортным средством от 86 </w:t>
      </w:r>
      <w:r w:rsidR="00BF5D63">
        <w:rPr>
          <w:sz w:val="28"/>
          <w:szCs w:val="28"/>
        </w:rPr>
        <w:t>ПК №072886 от 01</w:t>
      </w:r>
      <w:r w:rsidRPr="006A7432">
        <w:rPr>
          <w:sz w:val="28"/>
          <w:szCs w:val="28"/>
        </w:rPr>
        <w:t>.06.20</w:t>
      </w:r>
      <w:r w:rsidRPr="006A7432">
        <w:rPr>
          <w:sz w:val="28"/>
          <w:szCs w:val="28"/>
        </w:rPr>
        <w:t xml:space="preserve">24, составленный с применением видеозаписи, согласно которому </w:t>
      </w:r>
      <w:r w:rsidR="00BF5D63">
        <w:rPr>
          <w:sz w:val="28"/>
          <w:szCs w:val="28"/>
        </w:rPr>
        <w:t>Сафин Р.Д.</w:t>
      </w:r>
      <w:r w:rsidRPr="006A7432">
        <w:rPr>
          <w:sz w:val="28"/>
          <w:szCs w:val="28"/>
        </w:rPr>
        <w:t xml:space="preserve"> </w:t>
      </w:r>
      <w:r w:rsidR="00BF5D63">
        <w:rPr>
          <w:sz w:val="28"/>
          <w:szCs w:val="28"/>
        </w:rPr>
        <w:t xml:space="preserve">01.06.2024 в 02 час. 30 мин. </w:t>
      </w:r>
      <w:r w:rsidRPr="006A7432">
        <w:rPr>
          <w:sz w:val="28"/>
          <w:szCs w:val="28"/>
        </w:rPr>
        <w:t xml:space="preserve">был отстранен от управления транспортным средством </w:t>
      </w:r>
      <w:r>
        <w:rPr>
          <w:sz w:val="28"/>
          <w:szCs w:val="28"/>
        </w:rPr>
        <w:t>***, государственный регистрационный знак ***</w:t>
      </w:r>
      <w:r w:rsidRPr="006A7432">
        <w:rPr>
          <w:sz w:val="28"/>
          <w:szCs w:val="28"/>
        </w:rPr>
        <w:t xml:space="preserve">, в связи с наличием </w:t>
      </w:r>
      <w:r w:rsidR="00BF5D63">
        <w:rPr>
          <w:sz w:val="28"/>
          <w:szCs w:val="28"/>
        </w:rPr>
        <w:t>достаточных оснований полагать, что лицо, которое управляет т/с находится в состоянии опьянения</w:t>
      </w:r>
      <w:r w:rsidRPr="006A7432">
        <w:rPr>
          <w:sz w:val="28"/>
          <w:szCs w:val="28"/>
        </w:rPr>
        <w:t>;</w:t>
      </w:r>
    </w:p>
    <w:p w:rsidR="00254FB0" w:rsidP="00254FB0">
      <w:pPr>
        <w:shd w:val="clear" w:color="auto" w:fill="FFFFFF"/>
        <w:tabs>
          <w:tab w:val="left" w:pos="709"/>
          <w:tab w:val="left" w:pos="854"/>
        </w:tabs>
        <w:ind w:firstLine="567"/>
        <w:jc w:val="both"/>
        <w:rPr>
          <w:sz w:val="28"/>
          <w:szCs w:val="28"/>
        </w:rPr>
      </w:pPr>
      <w:r w:rsidRPr="006A7432">
        <w:rPr>
          <w:sz w:val="28"/>
          <w:szCs w:val="28"/>
        </w:rPr>
        <w:t xml:space="preserve">- акт освидетельствования на состояние алкогольного опьянения  86 ГП </w:t>
      </w:r>
      <w:r w:rsidR="00BF5D63">
        <w:rPr>
          <w:sz w:val="28"/>
          <w:szCs w:val="28"/>
        </w:rPr>
        <w:t>058650</w:t>
      </w:r>
      <w:r w:rsidRPr="006A7432">
        <w:rPr>
          <w:sz w:val="28"/>
          <w:szCs w:val="28"/>
        </w:rPr>
        <w:t xml:space="preserve"> от </w:t>
      </w:r>
      <w:r w:rsidR="00BF5D63">
        <w:rPr>
          <w:sz w:val="28"/>
          <w:szCs w:val="28"/>
        </w:rPr>
        <w:t>01</w:t>
      </w:r>
      <w:r w:rsidRPr="006A7432">
        <w:rPr>
          <w:sz w:val="28"/>
          <w:szCs w:val="28"/>
        </w:rPr>
        <w:t xml:space="preserve">.06.2024, составленный с применением видеозаписи, согласно которому ввиду наличия у </w:t>
      </w:r>
      <w:r w:rsidR="00BF5D63">
        <w:rPr>
          <w:sz w:val="28"/>
          <w:szCs w:val="28"/>
        </w:rPr>
        <w:t>Сафина Р.Д.</w:t>
      </w:r>
      <w:r w:rsidRPr="006A7432">
        <w:rPr>
          <w:sz w:val="28"/>
          <w:szCs w:val="28"/>
        </w:rPr>
        <w:t xml:space="preserve"> приз</w:t>
      </w:r>
      <w:r w:rsidRPr="006A7432">
        <w:rPr>
          <w:sz w:val="28"/>
          <w:szCs w:val="28"/>
        </w:rPr>
        <w:t xml:space="preserve">наков опьянения: </w:t>
      </w:r>
      <w:r>
        <w:rPr>
          <w:sz w:val="28"/>
          <w:szCs w:val="28"/>
        </w:rPr>
        <w:t xml:space="preserve">неустойчивость позы, нарушение речи, резкое изменение окраски кожных покровов лица, </w:t>
      </w:r>
      <w:r>
        <w:rPr>
          <w:sz w:val="28"/>
          <w:szCs w:val="28"/>
        </w:rPr>
        <w:t>поведение, не соответствующее обстановке,</w:t>
      </w:r>
      <w:r w:rsidRPr="006A7432">
        <w:rPr>
          <w:sz w:val="28"/>
          <w:szCs w:val="28"/>
        </w:rPr>
        <w:t xml:space="preserve"> ему было предложено пройти освидетельствование на состояние алкогольного опьянения с применением технического сре</w:t>
      </w:r>
      <w:r w:rsidRPr="006A7432">
        <w:rPr>
          <w:sz w:val="28"/>
          <w:szCs w:val="28"/>
        </w:rPr>
        <w:t xml:space="preserve">дства измерения анализатор паров этанола в выдыхаемом воздухе </w:t>
      </w:r>
      <w:r>
        <w:rPr>
          <w:sz w:val="28"/>
          <w:szCs w:val="28"/>
          <w:lang w:val="en-US"/>
        </w:rPr>
        <w:t>Alcotest</w:t>
      </w:r>
      <w:r w:rsidRPr="006A7432">
        <w:rPr>
          <w:sz w:val="28"/>
          <w:szCs w:val="28"/>
        </w:rPr>
        <w:t xml:space="preserve">, заводской номер прибора </w:t>
      </w:r>
      <w:r>
        <w:rPr>
          <w:sz w:val="28"/>
          <w:szCs w:val="28"/>
          <w:lang w:val="en-US"/>
        </w:rPr>
        <w:t>ARCF</w:t>
      </w:r>
      <w:r w:rsidRPr="00254FB0">
        <w:rPr>
          <w:sz w:val="28"/>
          <w:szCs w:val="28"/>
        </w:rPr>
        <w:t>-1037</w:t>
      </w:r>
      <w:r w:rsidRPr="006A7432">
        <w:rPr>
          <w:sz w:val="28"/>
          <w:szCs w:val="28"/>
        </w:rPr>
        <w:t xml:space="preserve">, </w:t>
      </w:r>
      <w:r>
        <w:rPr>
          <w:sz w:val="28"/>
          <w:szCs w:val="28"/>
        </w:rPr>
        <w:t>показания прибора составили 0,00 мг/л выдыхаемого воздуха. С результатами освидетельствования Сафин Д.Р. был согласен. Бумажный носитель с записью ре</w:t>
      </w:r>
      <w:r>
        <w:rPr>
          <w:sz w:val="28"/>
          <w:szCs w:val="28"/>
        </w:rPr>
        <w:t>зультата освидетельствования – 0,00 мг/л</w:t>
      </w:r>
      <w:r w:rsidRPr="004A7F1F">
        <w:rPr>
          <w:sz w:val="28"/>
          <w:szCs w:val="28"/>
        </w:rPr>
        <w:t>;</w:t>
      </w:r>
    </w:p>
    <w:p w:rsidR="00026267" w:rsidRPr="006A7432" w:rsidP="00026267">
      <w:pPr>
        <w:shd w:val="clear" w:color="auto" w:fill="FFFFFF"/>
        <w:tabs>
          <w:tab w:val="left" w:pos="709"/>
          <w:tab w:val="left" w:pos="854"/>
        </w:tabs>
        <w:ind w:firstLine="567"/>
        <w:jc w:val="both"/>
        <w:rPr>
          <w:sz w:val="28"/>
          <w:szCs w:val="28"/>
        </w:rPr>
      </w:pPr>
      <w:r w:rsidRPr="006A7432">
        <w:rPr>
          <w:sz w:val="28"/>
          <w:szCs w:val="28"/>
        </w:rPr>
        <w:t>- копию свидетельства о поверке № С-ВЯ/</w:t>
      </w:r>
      <w:r w:rsidR="00325CCA">
        <w:rPr>
          <w:sz w:val="28"/>
          <w:szCs w:val="28"/>
        </w:rPr>
        <w:t>20-06-2023/255674474</w:t>
      </w:r>
      <w:r w:rsidRPr="006A7432">
        <w:rPr>
          <w:sz w:val="28"/>
          <w:szCs w:val="28"/>
        </w:rPr>
        <w:t xml:space="preserve"> на средство изменений анализаторы паров этанола в выдыхаемом воздухе </w:t>
      </w:r>
      <w:r w:rsidR="00325CCA">
        <w:rPr>
          <w:sz w:val="28"/>
          <w:szCs w:val="28"/>
          <w:lang w:val="en-US"/>
        </w:rPr>
        <w:t>Alcotest</w:t>
      </w:r>
      <w:r w:rsidR="00325CCA">
        <w:rPr>
          <w:sz w:val="28"/>
          <w:szCs w:val="28"/>
        </w:rPr>
        <w:t xml:space="preserve"> мод. 6510, 6810 мод 6810, 29815-08</w:t>
      </w:r>
      <w:r w:rsidRPr="006A7432">
        <w:rPr>
          <w:sz w:val="28"/>
          <w:szCs w:val="28"/>
        </w:rPr>
        <w:t xml:space="preserve">, заводской номер прибора </w:t>
      </w:r>
      <w:r w:rsidR="00325CCA">
        <w:rPr>
          <w:sz w:val="28"/>
          <w:szCs w:val="28"/>
          <w:lang w:val="en-US"/>
        </w:rPr>
        <w:t>ARCF</w:t>
      </w:r>
      <w:r w:rsidR="00325CCA">
        <w:rPr>
          <w:sz w:val="28"/>
          <w:szCs w:val="28"/>
        </w:rPr>
        <w:t>-1037</w:t>
      </w:r>
      <w:r w:rsidRPr="006A7432">
        <w:rPr>
          <w:sz w:val="28"/>
          <w:szCs w:val="28"/>
        </w:rPr>
        <w:t>, дейст</w:t>
      </w:r>
      <w:r w:rsidRPr="006A7432">
        <w:rPr>
          <w:sz w:val="28"/>
          <w:szCs w:val="28"/>
        </w:rPr>
        <w:t xml:space="preserve">вительно до </w:t>
      </w:r>
      <w:r w:rsidR="00325CCA">
        <w:rPr>
          <w:sz w:val="28"/>
          <w:szCs w:val="28"/>
        </w:rPr>
        <w:t>19.06.2024</w:t>
      </w:r>
      <w:r w:rsidRPr="006A7432">
        <w:rPr>
          <w:sz w:val="28"/>
          <w:szCs w:val="28"/>
        </w:rPr>
        <w:t>;</w:t>
      </w:r>
    </w:p>
    <w:p w:rsidR="00026267" w:rsidRPr="006A7432" w:rsidP="00026267">
      <w:pPr>
        <w:shd w:val="clear" w:color="auto" w:fill="FFFFFF"/>
        <w:tabs>
          <w:tab w:val="left" w:pos="854"/>
        </w:tabs>
        <w:ind w:right="14" w:firstLine="426"/>
        <w:contextualSpacing/>
        <w:jc w:val="both"/>
        <w:rPr>
          <w:rFonts w:eastAsia="Arial Unicode MS"/>
          <w:sz w:val="28"/>
          <w:szCs w:val="28"/>
        </w:rPr>
      </w:pPr>
      <w:r w:rsidRPr="006A7432">
        <w:rPr>
          <w:sz w:val="28"/>
          <w:szCs w:val="28"/>
        </w:rPr>
        <w:t xml:space="preserve">- протокол 86 </w:t>
      </w:r>
      <w:r w:rsidR="00325CCA">
        <w:rPr>
          <w:sz w:val="28"/>
          <w:szCs w:val="28"/>
        </w:rPr>
        <w:t>НП 034275</w:t>
      </w:r>
      <w:r w:rsidRPr="006A7432">
        <w:rPr>
          <w:sz w:val="28"/>
          <w:szCs w:val="28"/>
        </w:rPr>
        <w:t xml:space="preserve"> о направлении на медицинское освидетельствование на состояние опьянения от </w:t>
      </w:r>
      <w:r w:rsidR="00325CCA">
        <w:rPr>
          <w:sz w:val="28"/>
          <w:szCs w:val="28"/>
        </w:rPr>
        <w:t>01.06.2024</w:t>
      </w:r>
      <w:r w:rsidRPr="006A7432">
        <w:rPr>
          <w:sz w:val="28"/>
          <w:szCs w:val="28"/>
        </w:rPr>
        <w:t xml:space="preserve">, составленный с применением видеозаписи, согласно которому </w:t>
      </w:r>
      <w:r w:rsidR="00BF5D63">
        <w:rPr>
          <w:sz w:val="28"/>
          <w:szCs w:val="28"/>
        </w:rPr>
        <w:t>Сафин Р.Д.</w:t>
      </w:r>
      <w:r w:rsidRPr="006A7432">
        <w:rPr>
          <w:sz w:val="28"/>
          <w:szCs w:val="28"/>
        </w:rPr>
        <w:t xml:space="preserve"> </w:t>
      </w:r>
      <w:r w:rsidR="00325CCA">
        <w:rPr>
          <w:sz w:val="28"/>
          <w:szCs w:val="28"/>
        </w:rPr>
        <w:t>01</w:t>
      </w:r>
      <w:r w:rsidRPr="006A7432">
        <w:rPr>
          <w:sz w:val="28"/>
          <w:szCs w:val="28"/>
        </w:rPr>
        <w:t xml:space="preserve">.06.2024 в </w:t>
      </w:r>
      <w:r w:rsidR="00325CCA">
        <w:rPr>
          <w:sz w:val="28"/>
          <w:szCs w:val="28"/>
        </w:rPr>
        <w:t>03</w:t>
      </w:r>
      <w:r w:rsidRPr="006A7432">
        <w:rPr>
          <w:sz w:val="28"/>
          <w:szCs w:val="28"/>
        </w:rPr>
        <w:t xml:space="preserve"> час. </w:t>
      </w:r>
      <w:r w:rsidR="00325CCA">
        <w:rPr>
          <w:sz w:val="28"/>
          <w:szCs w:val="28"/>
        </w:rPr>
        <w:t>10</w:t>
      </w:r>
      <w:r w:rsidRPr="006A7432">
        <w:rPr>
          <w:sz w:val="28"/>
          <w:szCs w:val="28"/>
        </w:rPr>
        <w:t xml:space="preserve"> мин.</w:t>
      </w:r>
      <w:r w:rsidRPr="006A7432">
        <w:rPr>
          <w:rFonts w:eastAsia="Arial Unicode MS"/>
          <w:sz w:val="28"/>
          <w:szCs w:val="28"/>
        </w:rPr>
        <w:t xml:space="preserve">, направлен для прохождения медицинского освидетельствования на состояние опьянения в связи с </w:t>
      </w:r>
      <w:r w:rsidR="00325CCA">
        <w:rPr>
          <w:rFonts w:eastAsia="Arial Unicode MS"/>
          <w:sz w:val="28"/>
          <w:szCs w:val="28"/>
        </w:rPr>
        <w:t>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6A7432">
        <w:rPr>
          <w:rFonts w:eastAsia="Arial Unicode MS"/>
          <w:sz w:val="28"/>
          <w:szCs w:val="28"/>
        </w:rPr>
        <w:t xml:space="preserve"> </w:t>
      </w:r>
      <w:r w:rsidR="00BF5D63">
        <w:rPr>
          <w:sz w:val="28"/>
          <w:szCs w:val="28"/>
        </w:rPr>
        <w:t>Сафин Р.Д.</w:t>
      </w:r>
      <w:r w:rsidRPr="006A7432">
        <w:rPr>
          <w:sz w:val="28"/>
          <w:szCs w:val="28"/>
        </w:rPr>
        <w:t xml:space="preserve"> отказался от прохождения медицинского освидетельствования, о чем </w:t>
      </w:r>
      <w:r w:rsidR="00325CCA">
        <w:rPr>
          <w:sz w:val="28"/>
          <w:szCs w:val="28"/>
        </w:rPr>
        <w:t>собственноручно указал в протоколе</w:t>
      </w:r>
      <w:r w:rsidRPr="006A7432">
        <w:rPr>
          <w:sz w:val="28"/>
          <w:szCs w:val="28"/>
        </w:rPr>
        <w:t>;</w:t>
      </w:r>
    </w:p>
    <w:p w:rsidR="00026267" w:rsidP="00026267">
      <w:pPr>
        <w:shd w:val="clear" w:color="auto" w:fill="FFFFFF"/>
        <w:tabs>
          <w:tab w:val="left" w:pos="854"/>
        </w:tabs>
        <w:ind w:right="14" w:firstLine="426"/>
        <w:contextualSpacing/>
        <w:jc w:val="both"/>
        <w:rPr>
          <w:sz w:val="28"/>
          <w:szCs w:val="28"/>
        </w:rPr>
      </w:pPr>
      <w:r w:rsidRPr="006A7432">
        <w:rPr>
          <w:sz w:val="28"/>
          <w:szCs w:val="28"/>
        </w:rPr>
        <w:t xml:space="preserve">- протокол 86 </w:t>
      </w:r>
      <w:r w:rsidR="00325CCA">
        <w:rPr>
          <w:sz w:val="28"/>
          <w:szCs w:val="28"/>
        </w:rPr>
        <w:t>АК 283242</w:t>
      </w:r>
      <w:r w:rsidRPr="006A7432">
        <w:rPr>
          <w:sz w:val="28"/>
          <w:szCs w:val="28"/>
        </w:rPr>
        <w:t xml:space="preserve"> о задержании транспортного средства от </w:t>
      </w:r>
      <w:r w:rsidR="00325CCA">
        <w:rPr>
          <w:sz w:val="28"/>
          <w:szCs w:val="28"/>
        </w:rPr>
        <w:t>01</w:t>
      </w:r>
      <w:r w:rsidRPr="006A7432">
        <w:rPr>
          <w:sz w:val="28"/>
          <w:szCs w:val="28"/>
        </w:rPr>
        <w:t xml:space="preserve">.06.2024, согласно которому т/с </w:t>
      </w:r>
      <w:r w:rsidR="00325CCA">
        <w:rPr>
          <w:sz w:val="28"/>
          <w:szCs w:val="28"/>
        </w:rPr>
        <w:t xml:space="preserve">Хендэ </w:t>
      </w:r>
      <w:r w:rsidR="00325CCA">
        <w:rPr>
          <w:sz w:val="28"/>
          <w:szCs w:val="28"/>
          <w:lang w:val="en-US"/>
        </w:rPr>
        <w:t>i</w:t>
      </w:r>
      <w:r w:rsidR="00325CCA">
        <w:rPr>
          <w:sz w:val="28"/>
          <w:szCs w:val="28"/>
        </w:rPr>
        <w:t>30, государственный регистрационный знак Р443УВ86</w:t>
      </w:r>
      <w:r w:rsidRPr="006A7432">
        <w:rPr>
          <w:sz w:val="28"/>
          <w:szCs w:val="28"/>
        </w:rPr>
        <w:t xml:space="preserve"> передано </w:t>
      </w:r>
      <w:r w:rsidR="00325CCA">
        <w:rPr>
          <w:sz w:val="28"/>
          <w:szCs w:val="28"/>
        </w:rPr>
        <w:t>Ибрахимо</w:t>
      </w:r>
      <w:r w:rsidR="00334A4F">
        <w:rPr>
          <w:sz w:val="28"/>
          <w:szCs w:val="28"/>
        </w:rPr>
        <w:t>в</w:t>
      </w:r>
      <w:r w:rsidR="00325CCA">
        <w:rPr>
          <w:sz w:val="28"/>
          <w:szCs w:val="28"/>
        </w:rPr>
        <w:t>у И.У.</w:t>
      </w:r>
      <w:r w:rsidRPr="006A7432">
        <w:rPr>
          <w:sz w:val="28"/>
          <w:szCs w:val="28"/>
        </w:rPr>
        <w:t xml:space="preserve"> для транспортировки и помещения на специализированную стоянку </w:t>
      </w:r>
      <w:r w:rsidR="00325CCA">
        <w:rPr>
          <w:sz w:val="28"/>
          <w:szCs w:val="28"/>
        </w:rPr>
        <w:t>Автокемпинг</w:t>
      </w:r>
      <w:r w:rsidRPr="006A7432">
        <w:rPr>
          <w:sz w:val="28"/>
          <w:szCs w:val="28"/>
        </w:rPr>
        <w:t xml:space="preserve">. Копия протокола </w:t>
      </w:r>
      <w:r w:rsidR="00BF5D63">
        <w:rPr>
          <w:sz w:val="28"/>
          <w:szCs w:val="28"/>
        </w:rPr>
        <w:t>Сафину Р.Д.</w:t>
      </w:r>
      <w:r w:rsidRPr="006A7432">
        <w:rPr>
          <w:sz w:val="28"/>
          <w:szCs w:val="28"/>
        </w:rPr>
        <w:t xml:space="preserve"> вручена;</w:t>
      </w:r>
    </w:p>
    <w:p w:rsidR="00325CCA" w:rsidP="00026267">
      <w:pPr>
        <w:shd w:val="clear" w:color="auto" w:fill="FFFFFF"/>
        <w:tabs>
          <w:tab w:val="left" w:pos="854"/>
        </w:tabs>
        <w:ind w:right="14" w:firstLine="426"/>
        <w:contextualSpacing/>
        <w:jc w:val="both"/>
        <w:rPr>
          <w:sz w:val="28"/>
          <w:szCs w:val="28"/>
        </w:rPr>
      </w:pPr>
      <w:r>
        <w:rPr>
          <w:sz w:val="28"/>
          <w:szCs w:val="28"/>
        </w:rPr>
        <w:t>- рапорт ст.ИДПС взвода №1 роты №2 ОБ ДПС ГИБДД УМВД РФ по ХМАО-Югре Иван</w:t>
      </w:r>
      <w:r>
        <w:rPr>
          <w:sz w:val="28"/>
          <w:szCs w:val="28"/>
        </w:rPr>
        <w:t xml:space="preserve">ова С.В, от 01.06.2024, согласно которому 01.06.2024 на 26 </w:t>
      </w:r>
      <w:r>
        <w:rPr>
          <w:sz w:val="28"/>
          <w:szCs w:val="28"/>
        </w:rPr>
        <w:t>км</w:t>
      </w:r>
      <w:r>
        <w:rPr>
          <w:sz w:val="28"/>
          <w:szCs w:val="28"/>
        </w:rPr>
        <w:t xml:space="preserve"> а/д Р-404 подъезд к г.Сургуту Нефтеюганского района водитель Сафин Р.Д., управлял т/с </w:t>
      </w:r>
      <w:r>
        <w:rPr>
          <w:sz w:val="28"/>
          <w:szCs w:val="28"/>
        </w:rPr>
        <w:t>***, государственный регистрационный знак ***</w:t>
      </w:r>
      <w:r>
        <w:rPr>
          <w:sz w:val="28"/>
          <w:szCs w:val="28"/>
        </w:rPr>
        <w:t xml:space="preserve"> с признаками опьянения. при отрицательном результат</w:t>
      </w:r>
      <w:r>
        <w:rPr>
          <w:sz w:val="28"/>
          <w:szCs w:val="28"/>
        </w:rPr>
        <w:t xml:space="preserve">е освидетельствования на состояние алкогольного опьянения Сафин Р.Д, был направлен на медицинское освидетельствование на состояние опьянения, от прохождения которого он отказался. По данному факту был составлен протокол по ч.1 ст.12.26 КоАП РФ, т/с Хендэ </w:t>
      </w:r>
      <w:r>
        <w:rPr>
          <w:sz w:val="28"/>
          <w:szCs w:val="28"/>
          <w:lang w:val="en-US"/>
        </w:rPr>
        <w:t>i</w:t>
      </w:r>
      <w:r>
        <w:rPr>
          <w:sz w:val="28"/>
          <w:szCs w:val="28"/>
        </w:rPr>
        <w:t>30, государственный регистрационный знак Р443УВ86помещено на специализированную стоянку;</w:t>
      </w:r>
    </w:p>
    <w:p w:rsidR="00325CCA" w:rsidP="00026267">
      <w:pPr>
        <w:shd w:val="clear" w:color="auto" w:fill="FFFFFF"/>
        <w:tabs>
          <w:tab w:val="left" w:pos="854"/>
        </w:tabs>
        <w:ind w:right="14" w:firstLine="426"/>
        <w:contextualSpacing/>
        <w:jc w:val="both"/>
        <w:rPr>
          <w:sz w:val="28"/>
          <w:szCs w:val="28"/>
        </w:rPr>
      </w:pPr>
      <w:r>
        <w:rPr>
          <w:sz w:val="28"/>
          <w:szCs w:val="28"/>
        </w:rPr>
        <w:t xml:space="preserve">- копию водительского удостоверения на имя Сафина Р.Д.; копию свидетельства о регистрации ТС </w:t>
      </w:r>
      <w:r>
        <w:rPr>
          <w:sz w:val="28"/>
          <w:szCs w:val="28"/>
        </w:rPr>
        <w:t>***, государственный регистрационный знак ***</w:t>
      </w:r>
      <w:r>
        <w:rPr>
          <w:sz w:val="28"/>
          <w:szCs w:val="28"/>
        </w:rPr>
        <w:t>, собственником ко</w:t>
      </w:r>
      <w:r>
        <w:rPr>
          <w:sz w:val="28"/>
          <w:szCs w:val="28"/>
        </w:rPr>
        <w:t xml:space="preserve">торого является </w:t>
      </w:r>
      <w:r>
        <w:rPr>
          <w:sz w:val="28"/>
          <w:szCs w:val="28"/>
        </w:rPr>
        <w:t>ФИО</w:t>
      </w:r>
      <w:r>
        <w:rPr>
          <w:sz w:val="28"/>
          <w:szCs w:val="28"/>
        </w:rPr>
        <w:t>.;</w:t>
      </w:r>
    </w:p>
    <w:p w:rsidR="001039C3" w:rsidP="00026267">
      <w:pPr>
        <w:shd w:val="clear" w:color="auto" w:fill="FFFFFF"/>
        <w:tabs>
          <w:tab w:val="left" w:pos="854"/>
        </w:tabs>
        <w:ind w:right="14" w:firstLine="426"/>
        <w:contextualSpacing/>
        <w:jc w:val="both"/>
        <w:rPr>
          <w:sz w:val="28"/>
          <w:szCs w:val="28"/>
        </w:rPr>
      </w:pPr>
      <w:r>
        <w:rPr>
          <w:sz w:val="28"/>
          <w:szCs w:val="28"/>
        </w:rPr>
        <w:t>- справку н</w:t>
      </w:r>
      <w:r w:rsidR="00334A4F">
        <w:rPr>
          <w:sz w:val="28"/>
          <w:szCs w:val="28"/>
        </w:rPr>
        <w:t>а</w:t>
      </w:r>
      <w:r>
        <w:rPr>
          <w:sz w:val="28"/>
          <w:szCs w:val="28"/>
        </w:rPr>
        <w:t xml:space="preserve"> лицо в отношении Сафина Р.Д.;</w:t>
      </w:r>
    </w:p>
    <w:p w:rsidR="001039C3" w:rsidP="00026267">
      <w:pPr>
        <w:shd w:val="clear" w:color="auto" w:fill="FFFFFF"/>
        <w:tabs>
          <w:tab w:val="left" w:pos="854"/>
        </w:tabs>
        <w:ind w:right="14" w:firstLine="426"/>
        <w:contextualSpacing/>
        <w:jc w:val="both"/>
        <w:rPr>
          <w:sz w:val="28"/>
          <w:szCs w:val="28"/>
        </w:rPr>
      </w:pPr>
      <w:r>
        <w:rPr>
          <w:sz w:val="28"/>
          <w:szCs w:val="28"/>
        </w:rPr>
        <w:t>- справку командира роты №2 (г.Нефтеюганск) отдельного батальона дорожно-патрульной службы ГИБДД А.С.Салмина, из которой следует, что Сафин Р.Д., 22.10.1985 рождения, по состоянию на 01</w:t>
      </w:r>
      <w:r>
        <w:rPr>
          <w:sz w:val="28"/>
          <w:szCs w:val="28"/>
        </w:rPr>
        <w:t xml:space="preserve">.06.2024 не является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w:t>
      </w:r>
      <w:r>
        <w:rPr>
          <w:sz w:val="28"/>
          <w:szCs w:val="28"/>
        </w:rPr>
        <w:t xml:space="preserve">освидетельствования на состояние </w:t>
      </w:r>
      <w:r>
        <w:rPr>
          <w:sz w:val="28"/>
          <w:szCs w:val="28"/>
        </w:rPr>
        <w:t>опьянения, не имеет судимости за совершение преступления, предусмотренного частями 2,4 или 6 ст.264 и ст.264.1 УК РФ;</w:t>
      </w:r>
    </w:p>
    <w:p w:rsidR="001039C3" w:rsidP="00026267">
      <w:pPr>
        <w:shd w:val="clear" w:color="auto" w:fill="FFFFFF"/>
        <w:tabs>
          <w:tab w:val="left" w:pos="854"/>
        </w:tabs>
        <w:ind w:right="14" w:firstLine="426"/>
        <w:contextualSpacing/>
        <w:jc w:val="both"/>
        <w:rPr>
          <w:sz w:val="28"/>
          <w:szCs w:val="28"/>
        </w:rPr>
      </w:pPr>
      <w:r>
        <w:rPr>
          <w:sz w:val="28"/>
          <w:szCs w:val="28"/>
        </w:rPr>
        <w:t>- копию постановления по делу об административном правонарушении УИН 18810086230000024367 от 01.06.2024 в отношении Сафина Р.Д., которым о</w:t>
      </w:r>
      <w:r>
        <w:rPr>
          <w:sz w:val="28"/>
          <w:szCs w:val="28"/>
        </w:rPr>
        <w:t>н привлечен к административной ответственности по ч.1 ст.12.37 КоАП РФ;</w:t>
      </w:r>
    </w:p>
    <w:p w:rsidR="00026267" w:rsidRPr="006A7432" w:rsidP="00026267">
      <w:pPr>
        <w:shd w:val="clear" w:color="auto" w:fill="FFFFFF"/>
        <w:tabs>
          <w:tab w:val="left" w:pos="854"/>
        </w:tabs>
        <w:ind w:right="14" w:firstLine="284"/>
        <w:contextualSpacing/>
        <w:jc w:val="both"/>
        <w:rPr>
          <w:rFonts w:eastAsia="Arial Unicode MS"/>
          <w:sz w:val="28"/>
          <w:szCs w:val="28"/>
        </w:rPr>
      </w:pPr>
      <w:r w:rsidRPr="006A7432">
        <w:rPr>
          <w:rFonts w:eastAsia="Arial Unicode MS"/>
          <w:sz w:val="28"/>
          <w:szCs w:val="28"/>
        </w:rPr>
        <w:t xml:space="preserve">  - реестр административных правонарушений;</w:t>
      </w:r>
    </w:p>
    <w:p w:rsidR="00026267" w:rsidRPr="006A7432" w:rsidP="00A9406E">
      <w:pPr>
        <w:tabs>
          <w:tab w:val="left" w:pos="567"/>
        </w:tabs>
        <w:ind w:firstLine="567"/>
        <w:jc w:val="both"/>
        <w:rPr>
          <w:sz w:val="28"/>
          <w:szCs w:val="28"/>
        </w:rPr>
      </w:pPr>
      <w:r w:rsidRPr="006A7432">
        <w:rPr>
          <w:sz w:val="28"/>
          <w:szCs w:val="28"/>
        </w:rPr>
        <w:t xml:space="preserve">- </w:t>
      </w:r>
      <w:r w:rsidRPr="006A7432">
        <w:rPr>
          <w:sz w:val="28"/>
          <w:szCs w:val="28"/>
          <w:lang w:val="en-US"/>
        </w:rPr>
        <w:t>CD</w:t>
      </w:r>
      <w:r w:rsidRPr="006A7432">
        <w:rPr>
          <w:sz w:val="28"/>
          <w:szCs w:val="28"/>
        </w:rPr>
        <w:t>-</w:t>
      </w:r>
      <w:r w:rsidRPr="006A7432">
        <w:rPr>
          <w:sz w:val="28"/>
          <w:szCs w:val="28"/>
          <w:lang w:val="en-US"/>
        </w:rPr>
        <w:t>R</w:t>
      </w:r>
      <w:r w:rsidRPr="006A7432">
        <w:rPr>
          <w:sz w:val="28"/>
          <w:szCs w:val="28"/>
        </w:rPr>
        <w:t xml:space="preserve"> диск с видеозаписью, которая подтверждает факт управления т/с и остановки т/с под управлением </w:t>
      </w:r>
      <w:r w:rsidR="00BF5D63">
        <w:rPr>
          <w:sz w:val="28"/>
          <w:szCs w:val="28"/>
        </w:rPr>
        <w:t>Сафина Р.Д.</w:t>
      </w:r>
      <w:r w:rsidRPr="006A7432">
        <w:rPr>
          <w:sz w:val="28"/>
          <w:szCs w:val="28"/>
        </w:rPr>
        <w:t xml:space="preserve">, </w:t>
      </w:r>
      <w:r w:rsidR="00A9406E">
        <w:rPr>
          <w:sz w:val="28"/>
          <w:szCs w:val="28"/>
        </w:rPr>
        <w:t xml:space="preserve">разъяснения положений ст.51 Конституции РФ, ст.25.1 КоАП РФ, </w:t>
      </w:r>
      <w:r w:rsidR="00650A34">
        <w:rPr>
          <w:sz w:val="28"/>
          <w:szCs w:val="28"/>
        </w:rPr>
        <w:t>отстранения от управления транспортным средством, процедуры проведения освидетельствования на состояние алкогольного опьянения, при проведении которого Сафину Р.Д. было предъявлено свидетельство о поверке прибора</w:t>
      </w:r>
      <w:r w:rsidR="00083481">
        <w:rPr>
          <w:sz w:val="28"/>
          <w:szCs w:val="28"/>
        </w:rPr>
        <w:t xml:space="preserve">, номер сверен, </w:t>
      </w:r>
      <w:r w:rsidR="00A9406E">
        <w:rPr>
          <w:sz w:val="28"/>
          <w:szCs w:val="28"/>
        </w:rPr>
        <w:t>также предоставлен одноразовый мундштук, показания прибора составили 0,00 мг/л выдыхаемого Сафиным Р.Д. воздуха. В</w:t>
      </w:r>
      <w:r w:rsidRPr="006A7432" w:rsidR="00A9406E">
        <w:rPr>
          <w:rFonts w:eastAsia="Arial Unicode MS"/>
          <w:sz w:val="28"/>
          <w:szCs w:val="28"/>
        </w:rPr>
        <w:t xml:space="preserve"> связи с </w:t>
      </w:r>
      <w:r w:rsidR="00A9406E">
        <w:rPr>
          <w:rFonts w:eastAsia="Arial Unicode MS"/>
          <w:sz w:val="28"/>
          <w:szCs w:val="28"/>
        </w:rPr>
        <w:t>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Сафин Р.Д. направлен для прохождения медицинского освидетельствования на состояние опьянения, от прохождения которого он отказался, о чем соб</w:t>
      </w:r>
      <w:r w:rsidR="00334A4F">
        <w:rPr>
          <w:rFonts w:eastAsia="Arial Unicode MS"/>
          <w:sz w:val="28"/>
          <w:szCs w:val="28"/>
        </w:rPr>
        <w:t>ственноручно указал в протоколе.</w:t>
      </w:r>
    </w:p>
    <w:p w:rsidR="00026267" w:rsidRPr="006A7432" w:rsidP="00026267">
      <w:pPr>
        <w:tabs>
          <w:tab w:val="left" w:pos="567"/>
        </w:tabs>
        <w:ind w:firstLine="709"/>
        <w:jc w:val="both"/>
        <w:rPr>
          <w:sz w:val="28"/>
          <w:szCs w:val="28"/>
        </w:rPr>
      </w:pPr>
      <w:r w:rsidRPr="006A7432">
        <w:rPr>
          <w:sz w:val="28"/>
          <w:szCs w:val="28"/>
        </w:rPr>
        <w:t>Пункт 2</w:t>
      </w:r>
      <w:r w:rsidRPr="006A7432">
        <w:rPr>
          <w:sz w:val="28"/>
          <w:szCs w:val="28"/>
        </w:rPr>
        <w:t>.3.2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 Работники полиции в соответствии со ст. 13 Закона «О полиции» имеют право направлять и (или) до</w:t>
      </w:r>
      <w:r w:rsidRPr="006A7432">
        <w:rPr>
          <w:sz w:val="28"/>
          <w:szCs w:val="28"/>
        </w:rPr>
        <w:t>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w:t>
      </w:r>
      <w:r w:rsidRPr="006A7432">
        <w:rPr>
          <w:sz w:val="28"/>
          <w:szCs w:val="28"/>
        </w:rPr>
        <w:t>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w:t>
      </w:r>
      <w:r w:rsidRPr="006A7432">
        <w:rPr>
          <w:sz w:val="28"/>
          <w:szCs w:val="28"/>
        </w:rPr>
        <w:t>е, установленном Правительством Российской Федерации.</w:t>
      </w:r>
    </w:p>
    <w:p w:rsidR="00026267" w:rsidRPr="006A7432" w:rsidP="00026267">
      <w:pPr>
        <w:tabs>
          <w:tab w:val="left" w:pos="567"/>
        </w:tabs>
        <w:ind w:firstLine="709"/>
        <w:jc w:val="both"/>
        <w:rPr>
          <w:sz w:val="28"/>
          <w:szCs w:val="28"/>
        </w:rPr>
      </w:pPr>
      <w:r w:rsidRPr="006A7432">
        <w:rPr>
          <w:sz w:val="28"/>
          <w:szCs w:val="28"/>
        </w:rPr>
        <w:t>В соответствии с пунктом 11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w:t>
      </w:r>
      <w:r w:rsidRPr="006A7432">
        <w:rPr>
          <w:sz w:val="28"/>
          <w:szCs w:val="28"/>
        </w:rPr>
        <w:t>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w:t>
      </w:r>
      <w:r w:rsidRPr="006A7432">
        <w:rPr>
          <w:sz w:val="28"/>
          <w:szCs w:val="28"/>
        </w:rPr>
        <w:t>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РФ признаков при отрицательном результате освидетельствова</w:t>
      </w:r>
      <w:r w:rsidRPr="006A7432">
        <w:rPr>
          <w:sz w:val="28"/>
          <w:szCs w:val="28"/>
        </w:rPr>
        <w:t xml:space="preserve">ния на состояние алкогольного опьянения такой водитель подлежит направлению на </w:t>
      </w:r>
      <w:r w:rsidRPr="006A7432">
        <w:rPr>
          <w:sz w:val="28"/>
          <w:szCs w:val="28"/>
        </w:rPr>
        <w:t xml:space="preserve">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w:t>
      </w:r>
      <w:r w:rsidRPr="006A7432">
        <w:rPr>
          <w:sz w:val="28"/>
          <w:szCs w:val="28"/>
        </w:rPr>
        <w:t>указаны в протоколе о направлении на медицинское освидетельствование на состояние опьянения (часть 4 статьи 27.12 КоАП РФ).</w:t>
      </w:r>
    </w:p>
    <w:p w:rsidR="00026267" w:rsidRPr="006A7432" w:rsidP="00026267">
      <w:pPr>
        <w:tabs>
          <w:tab w:val="left" w:pos="567"/>
        </w:tabs>
        <w:ind w:firstLine="709"/>
        <w:jc w:val="both"/>
        <w:rPr>
          <w:sz w:val="28"/>
          <w:szCs w:val="28"/>
        </w:rPr>
      </w:pPr>
      <w:r w:rsidRPr="006A7432">
        <w:rPr>
          <w:sz w:val="28"/>
          <w:szCs w:val="28"/>
        </w:rPr>
        <w:t xml:space="preserve">Невыполнение законного требования сотрудника Госавтоинспекции о прохождении медицинского освидетельствования на состояние опьянения </w:t>
      </w:r>
      <w:r w:rsidRPr="006A7432">
        <w:rPr>
          <w:sz w:val="28"/>
          <w:szCs w:val="28"/>
        </w:rPr>
        <w:t xml:space="preserve">представляет собой оконченное административное правонарушение и образует объективную сторону </w:t>
      </w:r>
      <w:hyperlink r:id="rId6" w:history="1">
        <w:r w:rsidRPr="006A7432">
          <w:rPr>
            <w:rStyle w:val="Hyperlink"/>
            <w:color w:val="auto"/>
            <w:sz w:val="28"/>
            <w:szCs w:val="28"/>
            <w:u w:val="none"/>
          </w:rPr>
          <w:t>ч. 1</w:t>
        </w:r>
      </w:hyperlink>
      <w:r w:rsidRPr="006A7432">
        <w:rPr>
          <w:sz w:val="28"/>
          <w:szCs w:val="28"/>
        </w:rPr>
        <w:t xml:space="preserve"> ст. 12.26 КоАП РФ.</w:t>
      </w:r>
    </w:p>
    <w:p w:rsidR="00026267" w:rsidRPr="006A7432" w:rsidP="00026267">
      <w:pPr>
        <w:tabs>
          <w:tab w:val="left" w:pos="567"/>
        </w:tabs>
        <w:ind w:firstLine="709"/>
        <w:jc w:val="both"/>
        <w:rPr>
          <w:sz w:val="28"/>
          <w:szCs w:val="28"/>
        </w:rPr>
      </w:pPr>
      <w:r w:rsidRPr="006A7432">
        <w:rPr>
          <w:sz w:val="28"/>
          <w:szCs w:val="28"/>
        </w:rPr>
        <w:t>В соответствии с ч. 2, ч. 6 ст. 25.7 КоАП РФ, в случаях, предусмотренных </w:t>
      </w:r>
      <w:hyperlink r:id="rId7" w:anchor="dst102447" w:history="1">
        <w:r w:rsidRPr="006A7432">
          <w:rPr>
            <w:rStyle w:val="Hyperlink"/>
            <w:color w:val="auto"/>
            <w:sz w:val="28"/>
            <w:szCs w:val="28"/>
            <w:u w:val="none"/>
          </w:rPr>
          <w:t>главой 27</w:t>
        </w:r>
      </w:hyperlink>
      <w:r w:rsidRPr="006A7432">
        <w:rPr>
          <w:sz w:val="28"/>
          <w:szCs w:val="28"/>
        </w:rPr>
        <w:t> и </w:t>
      </w:r>
      <w:hyperlink r:id="rId8" w:anchor="dst1120" w:history="1">
        <w:r w:rsidRPr="006A7432">
          <w:rPr>
            <w:rStyle w:val="Hyperlink"/>
            <w:color w:val="auto"/>
            <w:sz w:val="28"/>
            <w:szCs w:val="28"/>
            <w:u w:val="none"/>
          </w:rPr>
          <w:t>статьей 28.1.1</w:t>
        </w:r>
      </w:hyperlink>
      <w:r w:rsidRPr="006A7432">
        <w:rPr>
          <w:sz w:val="28"/>
          <w:szCs w:val="28"/>
        </w:rPr>
        <w:t> на</w:t>
      </w:r>
      <w:r w:rsidRPr="006A7432">
        <w:rPr>
          <w:sz w:val="28"/>
          <w:szCs w:val="28"/>
        </w:rPr>
        <w:t xml:space="preserve">стоящего Кодекса, обязательно присутствие понятых или применение видеозаписи. </w:t>
      </w:r>
    </w:p>
    <w:p w:rsidR="00026267" w:rsidRPr="006A7432" w:rsidP="00026267">
      <w:pPr>
        <w:tabs>
          <w:tab w:val="left" w:pos="567"/>
        </w:tabs>
        <w:ind w:firstLine="709"/>
        <w:jc w:val="both"/>
        <w:rPr>
          <w:sz w:val="28"/>
          <w:szCs w:val="28"/>
        </w:rPr>
      </w:pPr>
      <w:r w:rsidRPr="006A7432">
        <w:rPr>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w:t>
      </w:r>
      <w:r w:rsidRPr="006A7432">
        <w:rPr>
          <w:sz w:val="28"/>
          <w:szCs w:val="28"/>
        </w:rPr>
        <w:t xml:space="preserve">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w:t>
      </w:r>
      <w:r w:rsidRPr="006A7432">
        <w:rPr>
          <w:sz w:val="28"/>
          <w:szCs w:val="28"/>
        </w:rPr>
        <w:t>свидетельствования на состояние алкогольного опьянения.</w:t>
      </w:r>
    </w:p>
    <w:p w:rsidR="00A9406E" w:rsidP="00026267">
      <w:pPr>
        <w:tabs>
          <w:tab w:val="left" w:pos="567"/>
        </w:tabs>
        <w:ind w:firstLine="709"/>
        <w:jc w:val="both"/>
        <w:rPr>
          <w:sz w:val="28"/>
          <w:szCs w:val="28"/>
        </w:rPr>
      </w:pPr>
      <w:r w:rsidRPr="006A7432">
        <w:rPr>
          <w:sz w:val="28"/>
          <w:szCs w:val="28"/>
        </w:rPr>
        <w:t xml:space="preserve">Из материалов дела усматривается, что для фиксации совершения процессуальных действий, проводимых в отношении </w:t>
      </w:r>
      <w:r w:rsidR="00BF5D63">
        <w:rPr>
          <w:sz w:val="28"/>
          <w:szCs w:val="28"/>
        </w:rPr>
        <w:t>Сафина Р.Д.</w:t>
      </w:r>
      <w:r w:rsidRPr="006A7432">
        <w:rPr>
          <w:sz w:val="28"/>
          <w:szCs w:val="28"/>
        </w:rPr>
        <w:t xml:space="preserve"> инспектором ДПС применена видеозапись, которая подтверждает соблюдение установ</w:t>
      </w:r>
      <w:r w:rsidRPr="006A7432">
        <w:rPr>
          <w:sz w:val="28"/>
          <w:szCs w:val="28"/>
        </w:rPr>
        <w:t>ленного порядка привлечения к административной ответственности.</w:t>
      </w:r>
    </w:p>
    <w:p w:rsidR="00026267" w:rsidRPr="006A7432" w:rsidP="00026267">
      <w:pPr>
        <w:tabs>
          <w:tab w:val="left" w:pos="567"/>
        </w:tabs>
        <w:ind w:firstLine="709"/>
        <w:jc w:val="both"/>
        <w:rPr>
          <w:sz w:val="28"/>
          <w:szCs w:val="28"/>
        </w:rPr>
      </w:pPr>
      <w:r w:rsidRPr="006A7432">
        <w:rPr>
          <w:sz w:val="28"/>
          <w:szCs w:val="28"/>
        </w:rPr>
        <w:t>Из материалов дела следует, что на момент оформления протокола об отстранении от управления транспортным средством, оформления акта освидетельствования на состояние алкогольного опьянения, про</w:t>
      </w:r>
      <w:r w:rsidRPr="006A7432">
        <w:rPr>
          <w:sz w:val="28"/>
          <w:szCs w:val="28"/>
        </w:rPr>
        <w:t>токола о направлении на медицинское освидетельствование, и иных материалов дела, ни у должностных лиц – инспекторов ДПС, ни у лица, привлекаемого к административной ответственности, не имелось замечаний по поводу совершаемых процессуальных действий.</w:t>
      </w:r>
    </w:p>
    <w:p w:rsidR="00026267" w:rsidRPr="006A7432" w:rsidP="00026267">
      <w:pPr>
        <w:tabs>
          <w:tab w:val="left" w:pos="567"/>
        </w:tabs>
        <w:ind w:firstLine="709"/>
        <w:jc w:val="both"/>
        <w:rPr>
          <w:sz w:val="28"/>
          <w:szCs w:val="28"/>
        </w:rPr>
      </w:pPr>
      <w:r w:rsidRPr="006A7432">
        <w:rPr>
          <w:sz w:val="28"/>
          <w:szCs w:val="28"/>
        </w:rPr>
        <w:t>Факт у</w:t>
      </w:r>
      <w:r w:rsidRPr="006A7432">
        <w:rPr>
          <w:sz w:val="28"/>
          <w:szCs w:val="28"/>
        </w:rPr>
        <w:t xml:space="preserve">правления </w:t>
      </w:r>
      <w:r w:rsidR="00BF5D63">
        <w:rPr>
          <w:sz w:val="28"/>
          <w:szCs w:val="28"/>
        </w:rPr>
        <w:t>Сафиным Р.Д.</w:t>
      </w:r>
      <w:r w:rsidRPr="006A7432">
        <w:rPr>
          <w:sz w:val="28"/>
          <w:szCs w:val="28"/>
        </w:rPr>
        <w:t xml:space="preserve"> транспортным средством подтверждается материалами дела, в том числе видеозаписью, приобщенной к материалам дела.</w:t>
      </w:r>
    </w:p>
    <w:p w:rsidR="00026267" w:rsidRPr="006A7432" w:rsidP="00026267">
      <w:pPr>
        <w:tabs>
          <w:tab w:val="left" w:pos="567"/>
        </w:tabs>
        <w:ind w:firstLine="709"/>
        <w:jc w:val="both"/>
        <w:rPr>
          <w:sz w:val="28"/>
          <w:szCs w:val="28"/>
        </w:rPr>
      </w:pPr>
      <w:r w:rsidRPr="006A7432">
        <w:rPr>
          <w:sz w:val="28"/>
          <w:szCs w:val="28"/>
        </w:rPr>
        <w:t>Имеющиеся в материалах дела доказательства не противоречивы, последовательны, соответствуют критерию допустимости. Сущес</w:t>
      </w:r>
      <w:r w:rsidRPr="006A7432">
        <w:rPr>
          <w:sz w:val="28"/>
          <w:szCs w:val="28"/>
        </w:rPr>
        <w:t>твенных недостатков, влекущих невозможность использования в качестве доказательств, материалы дела не содержат.</w:t>
      </w:r>
    </w:p>
    <w:p w:rsidR="00026267" w:rsidRPr="006A7432" w:rsidP="00026267">
      <w:pPr>
        <w:tabs>
          <w:tab w:val="left" w:pos="567"/>
        </w:tabs>
        <w:ind w:firstLine="709"/>
        <w:jc w:val="both"/>
        <w:rPr>
          <w:sz w:val="28"/>
          <w:szCs w:val="28"/>
        </w:rPr>
      </w:pPr>
      <w:r w:rsidRPr="006A7432">
        <w:rPr>
          <w:sz w:val="28"/>
          <w:szCs w:val="28"/>
        </w:rPr>
        <w:t xml:space="preserve">Мировой судья, изучив и оценив все доказательства по делу в их совокупности, квалифицирует действия </w:t>
      </w:r>
      <w:r w:rsidR="00BF5D63">
        <w:rPr>
          <w:sz w:val="28"/>
          <w:szCs w:val="28"/>
        </w:rPr>
        <w:t>Сафина Р.Д.</w:t>
      </w:r>
      <w:r w:rsidRPr="006A7432">
        <w:rPr>
          <w:sz w:val="28"/>
          <w:szCs w:val="28"/>
        </w:rPr>
        <w:t xml:space="preserve"> по ч. 1 ст. 12.26 Кодекса Российской Федерации об административных правонарушениях, как невыполнение водителем законного требования сотрудника уполномоченного должностного лица о прохождении медицинского освидетельствования на состояние опьянения, если та</w:t>
      </w:r>
      <w:r w:rsidRPr="006A7432">
        <w:rPr>
          <w:sz w:val="28"/>
          <w:szCs w:val="28"/>
        </w:rPr>
        <w:t>кие действия (бездействие) не содержат уголовно наказуемого деяния.</w:t>
      </w:r>
    </w:p>
    <w:p w:rsidR="00026267" w:rsidRPr="006A7432" w:rsidP="00026267">
      <w:pPr>
        <w:pStyle w:val="BodyText"/>
        <w:tabs>
          <w:tab w:val="left" w:pos="709"/>
        </w:tabs>
        <w:spacing w:after="0"/>
        <w:ind w:firstLine="709"/>
        <w:jc w:val="both"/>
        <w:rPr>
          <w:sz w:val="28"/>
          <w:szCs w:val="28"/>
        </w:rPr>
      </w:pPr>
      <w:r w:rsidRPr="006A7432">
        <w:rPr>
          <w:sz w:val="28"/>
          <w:szCs w:val="28"/>
        </w:rPr>
        <w:t xml:space="preserve">При назначении наказания судья учитывает характер совершенного административного правонарушения, личность </w:t>
      </w:r>
      <w:r w:rsidR="00BF5D63">
        <w:rPr>
          <w:sz w:val="28"/>
          <w:szCs w:val="28"/>
          <w:lang w:val="ru-RU"/>
        </w:rPr>
        <w:t>Сафина Р.Д.</w:t>
      </w:r>
      <w:r w:rsidRPr="006A7432">
        <w:rPr>
          <w:sz w:val="28"/>
          <w:szCs w:val="28"/>
        </w:rPr>
        <w:t xml:space="preserve"> </w:t>
      </w:r>
    </w:p>
    <w:p w:rsidR="00026267" w:rsidRPr="006A7432" w:rsidP="006A7432">
      <w:pPr>
        <w:pStyle w:val="BodyText"/>
        <w:tabs>
          <w:tab w:val="left" w:pos="709"/>
        </w:tabs>
        <w:spacing w:after="0"/>
        <w:ind w:firstLine="709"/>
        <w:jc w:val="both"/>
        <w:rPr>
          <w:sz w:val="28"/>
          <w:szCs w:val="28"/>
        </w:rPr>
      </w:pPr>
      <w:r w:rsidRPr="006A7432">
        <w:rPr>
          <w:rFonts w:eastAsia="Calibri"/>
          <w:sz w:val="28"/>
          <w:szCs w:val="28"/>
        </w:rPr>
        <w:t>Обстоятельств, смягчающ</w:t>
      </w:r>
      <w:r w:rsidR="00185622">
        <w:rPr>
          <w:rFonts w:eastAsia="Calibri"/>
          <w:sz w:val="28"/>
          <w:szCs w:val="28"/>
          <w:lang w:val="ru-RU"/>
        </w:rPr>
        <w:t>их, отягчающих</w:t>
      </w:r>
      <w:r w:rsidRPr="006A7432">
        <w:rPr>
          <w:rFonts w:eastAsia="Calibri"/>
          <w:sz w:val="28"/>
          <w:szCs w:val="28"/>
          <w:lang w:val="ru-RU"/>
        </w:rPr>
        <w:t xml:space="preserve"> </w:t>
      </w:r>
      <w:r w:rsidRPr="006A7432">
        <w:rPr>
          <w:rFonts w:eastAsia="Calibri"/>
          <w:sz w:val="28"/>
          <w:szCs w:val="28"/>
        </w:rPr>
        <w:t xml:space="preserve">административную </w:t>
      </w:r>
      <w:r w:rsidRPr="006A7432">
        <w:rPr>
          <w:rFonts w:eastAsia="Calibri"/>
          <w:sz w:val="28"/>
          <w:szCs w:val="28"/>
        </w:rPr>
        <w:t>ответственность</w:t>
      </w:r>
      <w:r w:rsidRPr="006A7432">
        <w:rPr>
          <w:rFonts w:eastAsia="Calibri"/>
          <w:sz w:val="28"/>
          <w:szCs w:val="28"/>
          <w:lang w:val="ru-RU"/>
        </w:rPr>
        <w:t>,</w:t>
      </w:r>
      <w:r w:rsidRPr="006A7432">
        <w:rPr>
          <w:rFonts w:eastAsia="Calibri"/>
          <w:sz w:val="28"/>
          <w:szCs w:val="28"/>
        </w:rPr>
        <w:t xml:space="preserve"> </w:t>
      </w:r>
      <w:r w:rsidRPr="006A7432">
        <w:rPr>
          <w:rFonts w:eastAsia="Calibri"/>
          <w:sz w:val="28"/>
          <w:szCs w:val="28"/>
          <w:lang w:val="ru-RU"/>
        </w:rPr>
        <w:t>предусмотренных</w:t>
      </w:r>
      <w:r w:rsidRPr="006A7432">
        <w:rPr>
          <w:rFonts w:eastAsia="Calibri"/>
          <w:sz w:val="28"/>
          <w:szCs w:val="28"/>
        </w:rPr>
        <w:t xml:space="preserve"> ст. 4.2</w:t>
      </w:r>
      <w:r w:rsidR="00185622">
        <w:rPr>
          <w:rFonts w:eastAsia="Calibri"/>
          <w:sz w:val="28"/>
          <w:szCs w:val="28"/>
          <w:lang w:val="ru-RU"/>
        </w:rPr>
        <w:t>, 4.3</w:t>
      </w:r>
      <w:r w:rsidRPr="006A7432">
        <w:rPr>
          <w:rFonts w:eastAsia="Calibri"/>
          <w:sz w:val="28"/>
          <w:szCs w:val="28"/>
        </w:rPr>
        <w:t xml:space="preserve"> Кодекса Российской Федерации об административных правонарушениях</w:t>
      </w:r>
      <w:r w:rsidRPr="006A7432">
        <w:rPr>
          <w:sz w:val="28"/>
          <w:szCs w:val="28"/>
        </w:rPr>
        <w:t xml:space="preserve">, </w:t>
      </w:r>
      <w:r w:rsidRPr="006A7432">
        <w:rPr>
          <w:sz w:val="28"/>
          <w:szCs w:val="28"/>
          <w:lang w:val="ru-RU"/>
        </w:rPr>
        <w:t>не имеется</w:t>
      </w:r>
      <w:r w:rsidRPr="006A7432">
        <w:rPr>
          <w:sz w:val="28"/>
          <w:szCs w:val="28"/>
        </w:rPr>
        <w:t>.</w:t>
      </w:r>
    </w:p>
    <w:p w:rsidR="00026267" w:rsidRPr="006A7432" w:rsidP="00026267">
      <w:pPr>
        <w:pStyle w:val="BodyText"/>
        <w:tabs>
          <w:tab w:val="left" w:pos="709"/>
        </w:tabs>
        <w:spacing w:after="0"/>
        <w:ind w:firstLine="709"/>
        <w:jc w:val="both"/>
        <w:rPr>
          <w:sz w:val="28"/>
          <w:szCs w:val="28"/>
        </w:rPr>
      </w:pPr>
      <w:r w:rsidRPr="006A7432">
        <w:rPr>
          <w:sz w:val="28"/>
          <w:szCs w:val="28"/>
        </w:rPr>
        <w:t>Руководствуясь   ст. ст.   29.9   ч.1, 29.10   Кодекса Российской Федерации об административных правонарушениях, мировой судья</w:t>
      </w:r>
    </w:p>
    <w:p w:rsidR="00026267" w:rsidRPr="006A7432" w:rsidP="00026267">
      <w:pPr>
        <w:jc w:val="center"/>
        <w:rPr>
          <w:sz w:val="28"/>
          <w:szCs w:val="28"/>
        </w:rPr>
      </w:pPr>
    </w:p>
    <w:p w:rsidR="00026267" w:rsidRPr="006A7432" w:rsidP="00026267">
      <w:pPr>
        <w:jc w:val="center"/>
        <w:rPr>
          <w:sz w:val="28"/>
          <w:szCs w:val="28"/>
        </w:rPr>
      </w:pPr>
      <w:r w:rsidRPr="006A7432">
        <w:rPr>
          <w:sz w:val="28"/>
          <w:szCs w:val="28"/>
        </w:rPr>
        <w:t>ПОСТ</w:t>
      </w:r>
      <w:r w:rsidRPr="006A7432">
        <w:rPr>
          <w:sz w:val="28"/>
          <w:szCs w:val="28"/>
        </w:rPr>
        <w:t>АНОВИЛ:</w:t>
      </w:r>
    </w:p>
    <w:p w:rsidR="00026267" w:rsidRPr="006A7432" w:rsidP="00026267">
      <w:pPr>
        <w:spacing w:line="120" w:lineRule="auto"/>
        <w:jc w:val="both"/>
        <w:rPr>
          <w:sz w:val="28"/>
          <w:szCs w:val="28"/>
        </w:rPr>
      </w:pPr>
    </w:p>
    <w:p w:rsidR="00026267" w:rsidRPr="006A7432" w:rsidP="00026267">
      <w:pPr>
        <w:tabs>
          <w:tab w:val="left" w:pos="567"/>
        </w:tabs>
        <w:ind w:firstLine="709"/>
        <w:jc w:val="both"/>
        <w:rPr>
          <w:sz w:val="28"/>
          <w:szCs w:val="28"/>
        </w:rPr>
      </w:pPr>
      <w:r w:rsidRPr="006A7432">
        <w:rPr>
          <w:sz w:val="28"/>
          <w:szCs w:val="28"/>
        </w:rPr>
        <w:t xml:space="preserve">Сафина </w:t>
      </w:r>
      <w:r>
        <w:rPr>
          <w:sz w:val="28"/>
          <w:szCs w:val="28"/>
        </w:rPr>
        <w:t>РД</w:t>
      </w:r>
      <w:r w:rsidRPr="006A7432">
        <w:rPr>
          <w:sz w:val="28"/>
          <w:szCs w:val="28"/>
        </w:rPr>
        <w:t xml:space="preserve"> признать виновным в совершении административного правонарушения, предусмотренного ч.1 ст. 12.26 Кодекса Российской Федерации об административных правонарушениях и назначить ему административное наказание в виде администра</w:t>
      </w:r>
      <w:r w:rsidRPr="006A7432">
        <w:rPr>
          <w:sz w:val="28"/>
          <w:szCs w:val="28"/>
        </w:rPr>
        <w:t>тивного штрафа в размере 30 000 (тридцать тысяч) рублей с лишением права управления транспортными средствами на срок 01 (один) год и 06 (шесть) месяцев.</w:t>
      </w:r>
    </w:p>
    <w:p w:rsidR="00026267" w:rsidRPr="006A7432" w:rsidP="00026267">
      <w:pPr>
        <w:tabs>
          <w:tab w:val="left" w:pos="567"/>
        </w:tabs>
        <w:ind w:firstLine="709"/>
        <w:jc w:val="both"/>
        <w:rPr>
          <w:sz w:val="28"/>
          <w:szCs w:val="28"/>
        </w:rPr>
      </w:pPr>
      <w:r w:rsidRPr="006A7432">
        <w:rPr>
          <w:sz w:val="28"/>
          <w:szCs w:val="28"/>
        </w:rPr>
        <w:t>Штраф должен быть уплачен на расчетный счет: 03100643000000018700 Получатель УФК по ХМАО-Югре (УМВД Рос</w:t>
      </w:r>
      <w:r w:rsidRPr="006A7432">
        <w:rPr>
          <w:sz w:val="28"/>
          <w:szCs w:val="28"/>
        </w:rPr>
        <w:t>сии по ХМАО-Югре) Банк РКЦ г. Ханты-Мансийска БИК 007162163 ОКТМО 7187</w:t>
      </w:r>
      <w:r w:rsidR="00185622">
        <w:rPr>
          <w:sz w:val="28"/>
          <w:szCs w:val="28"/>
        </w:rPr>
        <w:t>1</w:t>
      </w:r>
      <w:r w:rsidRPr="006A7432">
        <w:rPr>
          <w:sz w:val="28"/>
          <w:szCs w:val="28"/>
        </w:rPr>
        <w:t xml:space="preserve">000 ИНН 8601010390 КПП 860101001, кор/сч 40102810245370000007 КБК 18811601123010001140 УИН </w:t>
      </w:r>
      <w:r w:rsidR="00185622">
        <w:rPr>
          <w:sz w:val="28"/>
          <w:szCs w:val="28"/>
        </w:rPr>
        <w:t>18810486240910209790</w:t>
      </w:r>
      <w:r w:rsidRPr="006A7432">
        <w:rPr>
          <w:sz w:val="28"/>
          <w:szCs w:val="28"/>
        </w:rPr>
        <w:t>.</w:t>
      </w:r>
    </w:p>
    <w:p w:rsidR="00026267" w:rsidRPr="006A7432" w:rsidP="00026267">
      <w:pPr>
        <w:pStyle w:val="NoSpacing"/>
        <w:ind w:firstLine="708"/>
        <w:jc w:val="both"/>
        <w:rPr>
          <w:sz w:val="28"/>
          <w:szCs w:val="28"/>
        </w:rPr>
      </w:pPr>
      <w:r w:rsidRPr="006A7432">
        <w:rPr>
          <w:sz w:val="28"/>
          <w:szCs w:val="28"/>
        </w:rPr>
        <w:t>В соответствии со ст. 32.2 КоАП РФ, административный штраф должен быть у</w:t>
      </w:r>
      <w:r w:rsidRPr="006A7432">
        <w:rPr>
          <w:sz w:val="28"/>
          <w:szCs w:val="28"/>
        </w:rPr>
        <w:t xml:space="preserve">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9" w:anchor="sub_315" w:history="1">
        <w:r w:rsidRPr="006A7432">
          <w:rPr>
            <w:rStyle w:val="Hyperlink"/>
            <w:color w:val="auto"/>
            <w:sz w:val="28"/>
            <w:szCs w:val="28"/>
            <w:u w:val="none"/>
          </w:rPr>
          <w:t>статьей 31.5</w:t>
        </w:r>
      </w:hyperlink>
      <w:r w:rsidRPr="006A7432">
        <w:rPr>
          <w:sz w:val="28"/>
          <w:szCs w:val="28"/>
        </w:rPr>
        <w:t xml:space="preserve"> настоящего Кодекса.</w:t>
      </w:r>
    </w:p>
    <w:p w:rsidR="00026267" w:rsidRPr="006A7432" w:rsidP="00026267">
      <w:pPr>
        <w:pStyle w:val="ConsPlusNormal"/>
        <w:widowControl/>
        <w:ind w:firstLine="567"/>
        <w:jc w:val="both"/>
        <w:rPr>
          <w:rFonts w:ascii="Times New Roman" w:hAnsi="Times New Roman" w:cs="Times New Roman"/>
          <w:sz w:val="28"/>
          <w:szCs w:val="28"/>
        </w:rPr>
      </w:pPr>
      <w:r w:rsidRPr="006A7432">
        <w:rPr>
          <w:rFonts w:ascii="Times New Roman" w:hAnsi="Times New Roman" w:cs="Times New Roman"/>
          <w:sz w:val="28"/>
          <w:szCs w:val="28"/>
        </w:rPr>
        <w:t xml:space="preserve">  В случае неуплаты административного штрафа по истеч</w:t>
      </w:r>
      <w:r w:rsidRPr="006A7432">
        <w:rPr>
          <w:rFonts w:ascii="Times New Roman" w:hAnsi="Times New Roman" w:cs="Times New Roman"/>
          <w:sz w:val="28"/>
          <w:szCs w:val="28"/>
        </w:rPr>
        <w:t>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rsidR="00026267" w:rsidRPr="006A7432" w:rsidP="00026267">
      <w:pPr>
        <w:pStyle w:val="NoSpacing"/>
        <w:ind w:firstLine="708"/>
        <w:jc w:val="both"/>
        <w:rPr>
          <w:sz w:val="28"/>
          <w:szCs w:val="28"/>
        </w:rPr>
      </w:pPr>
      <w:r w:rsidRPr="006A7432">
        <w:rPr>
          <w:sz w:val="28"/>
          <w:szCs w:val="28"/>
        </w:rPr>
        <w:t xml:space="preserve">В соответствии с ч.1, 2 ст. 31.5. КоАП РФ,  при наличии обстоятельств, вследствие </w:t>
      </w:r>
      <w:r w:rsidRPr="006A7432">
        <w:rPr>
          <w:sz w:val="28"/>
          <w:szCs w:val="28"/>
        </w:rPr>
        <w:t>которых исполнение постановления о назначении административного наказания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w:t>
      </w:r>
      <w:r w:rsidRPr="006A7432">
        <w:rPr>
          <w:sz w:val="28"/>
          <w:szCs w:val="28"/>
        </w:rPr>
        <w:t>есяца, либо с учетом материального положения лица, привлеченного к административной ответственности, предоставить рассрочку уплаты административного штрафа на срок до трех месяцев.</w:t>
      </w:r>
    </w:p>
    <w:p w:rsidR="00026267" w:rsidRPr="006A7432" w:rsidP="00026267">
      <w:pPr>
        <w:ind w:firstLine="567"/>
        <w:jc w:val="both"/>
        <w:rPr>
          <w:sz w:val="28"/>
          <w:szCs w:val="28"/>
        </w:rPr>
      </w:pPr>
      <w:r w:rsidRPr="006A7432">
        <w:rPr>
          <w:sz w:val="28"/>
          <w:szCs w:val="28"/>
        </w:rPr>
        <w:t>Разъяснить правонарушителю, что срок лишения права управления транспортными</w:t>
      </w:r>
      <w:r w:rsidRPr="006A7432">
        <w:rPr>
          <w:sz w:val="28"/>
          <w:szCs w:val="28"/>
        </w:rPr>
        <w:t xml:space="preserve"> средствами исчисляется с момента вступления настоящего постановления в законную силу.</w:t>
      </w:r>
    </w:p>
    <w:p w:rsidR="00026267" w:rsidRPr="006A7432" w:rsidP="00026267">
      <w:pPr>
        <w:ind w:firstLine="567"/>
        <w:jc w:val="both"/>
        <w:rPr>
          <w:bCs/>
          <w:sz w:val="28"/>
          <w:szCs w:val="28"/>
        </w:rPr>
      </w:pPr>
      <w:r w:rsidRPr="006A7432">
        <w:rPr>
          <w:bCs/>
          <w:sz w:val="28"/>
          <w:szCs w:val="28"/>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w:t>
      </w:r>
      <w:r w:rsidRPr="006A7432">
        <w:rPr>
          <w:bCs/>
          <w:sz w:val="28"/>
          <w:szCs w:val="28"/>
        </w:rPr>
        <w:t xml:space="preserve">иального права лицо, лишенное </w:t>
      </w:r>
      <w:r w:rsidRPr="006A7432">
        <w:rPr>
          <w:bCs/>
          <w:sz w:val="28"/>
          <w:szCs w:val="28"/>
        </w:rPr>
        <w:t>специального права, должно сдать документы в органы ГИБДД, а в случае утраты указанных документов заявить об этом в указанный орган в тот же срок.</w:t>
      </w:r>
    </w:p>
    <w:p w:rsidR="00026267" w:rsidRPr="006A7432" w:rsidP="00026267">
      <w:pPr>
        <w:ind w:firstLine="567"/>
        <w:jc w:val="both"/>
        <w:rPr>
          <w:sz w:val="28"/>
          <w:szCs w:val="28"/>
        </w:rPr>
      </w:pPr>
      <w:r w:rsidRPr="006A7432">
        <w:rPr>
          <w:bCs/>
          <w:sz w:val="28"/>
          <w:szCs w:val="28"/>
        </w:rPr>
        <w:t>В случае уклонения лица, лишенного специального права, от сдачи соответствующег</w:t>
      </w:r>
      <w:r w:rsidRPr="006A7432">
        <w:rPr>
          <w:bCs/>
          <w:sz w:val="28"/>
          <w:szCs w:val="28"/>
        </w:rPr>
        <w:t>о удостоверения (специального разрешения) 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w:t>
      </w:r>
      <w:r w:rsidRPr="006A7432">
        <w:rPr>
          <w:bCs/>
          <w:sz w:val="28"/>
          <w:szCs w:val="28"/>
        </w:rPr>
        <w:t>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26267" w:rsidRPr="006A7432" w:rsidP="00026267">
      <w:pPr>
        <w:pStyle w:val="NoSpacing"/>
        <w:ind w:firstLine="708"/>
        <w:jc w:val="both"/>
        <w:rPr>
          <w:sz w:val="28"/>
          <w:szCs w:val="28"/>
        </w:rPr>
      </w:pPr>
      <w:r w:rsidRPr="006A7432">
        <w:rPr>
          <w:sz w:val="28"/>
          <w:szCs w:val="28"/>
        </w:rPr>
        <w:t xml:space="preserve">Постановление может быть обжаловано в течение 10 суток в Нефтеюганский районный суд </w:t>
      </w:r>
      <w:r w:rsidRPr="006A7432">
        <w:rPr>
          <w:sz w:val="28"/>
          <w:szCs w:val="28"/>
        </w:rPr>
        <w:t>Ханты-Мансийского автономного округа - Югры с подачей жалобы через мирового судью. В этот же срок постановление может быть опротестовано прокурором.</w:t>
      </w:r>
    </w:p>
    <w:p w:rsidR="00026267" w:rsidRPr="006A7432" w:rsidP="00026267">
      <w:pPr>
        <w:spacing w:line="120" w:lineRule="auto"/>
        <w:jc w:val="both"/>
        <w:rPr>
          <w:sz w:val="28"/>
          <w:szCs w:val="28"/>
        </w:rPr>
      </w:pPr>
    </w:p>
    <w:p w:rsidR="00026267" w:rsidRPr="006A7432" w:rsidP="00026267">
      <w:pPr>
        <w:spacing w:line="120" w:lineRule="auto"/>
        <w:jc w:val="both"/>
        <w:rPr>
          <w:sz w:val="28"/>
          <w:szCs w:val="28"/>
        </w:rPr>
      </w:pPr>
    </w:p>
    <w:p w:rsidR="00026267" w:rsidRPr="006A7432" w:rsidP="00246E02">
      <w:pPr>
        <w:rPr>
          <w:sz w:val="28"/>
          <w:szCs w:val="28"/>
        </w:rPr>
      </w:pPr>
      <w:r w:rsidRPr="006A7432">
        <w:rPr>
          <w:sz w:val="28"/>
          <w:szCs w:val="28"/>
        </w:rPr>
        <w:t xml:space="preserve">                      </w:t>
      </w:r>
    </w:p>
    <w:p w:rsidR="00026267" w:rsidRPr="006A7432" w:rsidP="00026267">
      <w:pPr>
        <w:rPr>
          <w:sz w:val="28"/>
          <w:szCs w:val="28"/>
        </w:rPr>
      </w:pPr>
      <w:r w:rsidRPr="006A7432">
        <w:rPr>
          <w:sz w:val="28"/>
          <w:szCs w:val="28"/>
        </w:rPr>
        <w:t xml:space="preserve"> </w:t>
      </w:r>
      <w:r w:rsidRPr="006A7432">
        <w:rPr>
          <w:sz w:val="28"/>
          <w:szCs w:val="28"/>
        </w:rPr>
        <w:t xml:space="preserve">                     Мировой судья                                          Е.А.Таскаева</w:t>
      </w:r>
    </w:p>
    <w:p w:rsidR="00026267" w:rsidP="00026267">
      <w:pPr>
        <w:rPr>
          <w:sz w:val="28"/>
          <w:szCs w:val="28"/>
        </w:rPr>
      </w:pPr>
    </w:p>
    <w:p w:rsidR="00EA5559" w:rsidRPr="006A7432" w:rsidP="00026267">
      <w:pPr>
        <w:rPr>
          <w:sz w:val="28"/>
          <w:szCs w:val="28"/>
        </w:rPr>
      </w:pPr>
    </w:p>
    <w:p w:rsidR="00026267" w:rsidRPr="006A7432" w:rsidP="00026267">
      <w:pPr>
        <w:spacing w:line="120" w:lineRule="auto"/>
        <w:jc w:val="both"/>
        <w:rPr>
          <w:sz w:val="28"/>
          <w:szCs w:val="28"/>
        </w:rPr>
      </w:pPr>
    </w:p>
    <w:sectPr w:rsidSect="006A743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A42"/>
    <w:rsid w:val="00026267"/>
    <w:rsid w:val="00083481"/>
    <w:rsid w:val="001039C3"/>
    <w:rsid w:val="00185622"/>
    <w:rsid w:val="00246E02"/>
    <w:rsid w:val="00254FB0"/>
    <w:rsid w:val="00325CCA"/>
    <w:rsid w:val="00334A4F"/>
    <w:rsid w:val="004A7F1F"/>
    <w:rsid w:val="0051564E"/>
    <w:rsid w:val="00650A34"/>
    <w:rsid w:val="006A7432"/>
    <w:rsid w:val="00A9406E"/>
    <w:rsid w:val="00BF5D63"/>
    <w:rsid w:val="00E54A42"/>
    <w:rsid w:val="00EA55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59F9C5A-4504-47CF-BD93-1E6A22C6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2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26267"/>
    <w:rPr>
      <w:color w:val="0000FF"/>
      <w:u w:val="single"/>
    </w:rPr>
  </w:style>
  <w:style w:type="paragraph" w:styleId="Title">
    <w:name w:val="Title"/>
    <w:basedOn w:val="Normal"/>
    <w:link w:val="a"/>
    <w:qFormat/>
    <w:rsid w:val="00026267"/>
    <w:pPr>
      <w:widowControl/>
      <w:autoSpaceDE/>
      <w:autoSpaceDN/>
      <w:adjustRightInd/>
      <w:jc w:val="center"/>
    </w:pPr>
    <w:rPr>
      <w:rFonts w:ascii="Arial" w:hAnsi="Arial"/>
      <w:b/>
      <w:bCs/>
      <w:sz w:val="22"/>
      <w:szCs w:val="22"/>
      <w:lang w:val="x-none" w:eastAsia="x-none"/>
    </w:rPr>
  </w:style>
  <w:style w:type="character" w:customStyle="1" w:styleId="a">
    <w:name w:val="Название Знак"/>
    <w:basedOn w:val="DefaultParagraphFont"/>
    <w:link w:val="Title"/>
    <w:rsid w:val="00026267"/>
    <w:rPr>
      <w:rFonts w:ascii="Arial" w:eastAsia="Times New Roman" w:hAnsi="Arial" w:cs="Times New Roman"/>
      <w:b/>
      <w:bCs/>
      <w:lang w:val="x-none" w:eastAsia="x-none"/>
    </w:rPr>
  </w:style>
  <w:style w:type="paragraph" w:styleId="BodyText">
    <w:name w:val="Body Text"/>
    <w:basedOn w:val="Normal"/>
    <w:link w:val="a0"/>
    <w:unhideWhenUsed/>
    <w:rsid w:val="00026267"/>
    <w:pPr>
      <w:widowControl/>
      <w:autoSpaceDE/>
      <w:autoSpaceDN/>
      <w:adjustRightInd/>
      <w:spacing w:after="120"/>
    </w:pPr>
    <w:rPr>
      <w:sz w:val="24"/>
      <w:szCs w:val="24"/>
      <w:lang w:val="x-none" w:eastAsia="x-none"/>
    </w:rPr>
  </w:style>
  <w:style w:type="character" w:customStyle="1" w:styleId="a0">
    <w:name w:val="Основной текст Знак"/>
    <w:basedOn w:val="DefaultParagraphFont"/>
    <w:link w:val="BodyText"/>
    <w:rsid w:val="00026267"/>
    <w:rPr>
      <w:rFonts w:ascii="Times New Roman" w:eastAsia="Times New Roman" w:hAnsi="Times New Roman" w:cs="Times New Roman"/>
      <w:sz w:val="24"/>
      <w:szCs w:val="24"/>
      <w:lang w:val="x-none" w:eastAsia="x-none"/>
    </w:rPr>
  </w:style>
  <w:style w:type="paragraph" w:styleId="BodyTextIndent">
    <w:name w:val="Body Text Indent"/>
    <w:basedOn w:val="Normal"/>
    <w:link w:val="a1"/>
    <w:semiHidden/>
    <w:unhideWhenUsed/>
    <w:rsid w:val="00026267"/>
    <w:pPr>
      <w:spacing w:after="120"/>
      <w:ind w:left="283"/>
    </w:pPr>
  </w:style>
  <w:style w:type="character" w:customStyle="1" w:styleId="a1">
    <w:name w:val="Основной текст с отступом Знак"/>
    <w:basedOn w:val="DefaultParagraphFont"/>
    <w:link w:val="BodyTextIndent"/>
    <w:semiHidden/>
    <w:rsid w:val="00026267"/>
    <w:rPr>
      <w:rFonts w:ascii="Times New Roman" w:eastAsia="Times New Roman" w:hAnsi="Times New Roman" w:cs="Times New Roman"/>
      <w:sz w:val="20"/>
      <w:szCs w:val="20"/>
      <w:lang w:eastAsia="ru-RU"/>
    </w:rPr>
  </w:style>
  <w:style w:type="paragraph" w:styleId="NoSpacing">
    <w:name w:val="No Spacing"/>
    <w:uiPriority w:val="1"/>
    <w:qFormat/>
    <w:rsid w:val="000262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_"/>
    <w:link w:val="20"/>
    <w:locked/>
    <w:rsid w:val="00026267"/>
    <w:rPr>
      <w:sz w:val="26"/>
      <w:szCs w:val="26"/>
      <w:shd w:val="clear" w:color="auto" w:fill="FFFFFF"/>
    </w:rPr>
  </w:style>
  <w:style w:type="paragraph" w:customStyle="1" w:styleId="20">
    <w:name w:val="Основной текст (2)"/>
    <w:basedOn w:val="Normal"/>
    <w:link w:val="2"/>
    <w:rsid w:val="00026267"/>
    <w:pPr>
      <w:shd w:val="clear" w:color="auto" w:fill="FFFFFF"/>
      <w:autoSpaceDE/>
      <w:autoSpaceDN/>
      <w:adjustRightInd/>
      <w:spacing w:after="60" w:line="0" w:lineRule="atLeast"/>
      <w:jc w:val="right"/>
    </w:pPr>
    <w:rPr>
      <w:rFonts w:asciiTheme="minorHAnsi" w:eastAsiaTheme="minorHAnsi" w:hAnsiTheme="minorHAnsi" w:cstheme="minorBidi"/>
      <w:sz w:val="26"/>
      <w:szCs w:val="26"/>
      <w:lang w:eastAsia="en-US"/>
    </w:rPr>
  </w:style>
  <w:style w:type="paragraph" w:customStyle="1" w:styleId="ConsPlusNormal">
    <w:name w:val="ConsPlusNormal"/>
    <w:rsid w:val="000262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96" TargetMode="External" /><Relationship Id="rId5" Type="http://schemas.openxmlformats.org/officeDocument/2006/relationships/hyperlink" Target="garantf1://12025267.0" TargetMode="External" /><Relationship Id="rId6" Type="http://schemas.openxmlformats.org/officeDocument/2006/relationships/hyperlink" Target="garantF1://12025267.122601" TargetMode="External" /><Relationship Id="rId7" Type="http://schemas.openxmlformats.org/officeDocument/2006/relationships/hyperlink" Target="http://www.consultant.ru/document/cons_doc_LAW_34661/67bcfa750b6d764d14b126b1c74a5e413db11944/" TargetMode="External" /><Relationship Id="rId8" Type="http://schemas.openxmlformats.org/officeDocument/2006/relationships/hyperlink" Target="http://www.consultant.ru/document/cons_doc_LAW_34661/777b1cbcecd072d6956dfe3563ec84636919491c/" TargetMode="External" /><Relationship Id="rId9" Type="http://schemas.openxmlformats.org/officeDocument/2006/relationships/hyperlink" Target="file:///C:\Users\AlyokhinaTE\Desktop\300%20&#1050;&#1054;&#1050;&#1064;&#1040;&#1056;&#1054;&#1042;%20%20&#1095;.1%20&#1089;&#1090;.12.8%20&#1050;&#1054;&#1040;&#1055;%20&#1056;&#1060;%20&#1086;&#1090;%2020.03.19&#1075;%20(%20&#1085;&#1077;%20&#1087;&#1088;&#1080;&#1079;,%20&#1071;&#1088;&#1082;&#1086;,%20%20&#1087;&#1088;&#1080;&#1073;&#1086;&#1088;).doc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